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AAC" w:rsidRDefault="00E96AAC">
      <w:pPr>
        <w:rPr>
          <w:rFonts w:hint="eastAsia"/>
        </w:rPr>
      </w:pPr>
    </w:p>
    <w:p w:rsidR="00E96AAC" w:rsidRDefault="00E96AAC"/>
    <w:p w:rsidR="00E96AAC" w:rsidRDefault="00E96AAC"/>
    <w:p w:rsidR="00E96AAC" w:rsidRDefault="00B912CD">
      <w:pPr>
        <w:jc w:val="center"/>
        <w:rPr>
          <w:sz w:val="24"/>
        </w:rPr>
      </w:pPr>
      <w:r>
        <w:rPr>
          <w:rFonts w:hint="eastAsia"/>
          <w:b/>
          <w:sz w:val="56"/>
          <w:szCs w:val="56"/>
        </w:rPr>
        <w:t>固件升级</w:t>
      </w:r>
    </w:p>
    <w:p w:rsidR="00E96AAC" w:rsidRDefault="00E96AAC">
      <w:pPr>
        <w:jc w:val="center"/>
        <w:rPr>
          <w:sz w:val="24"/>
        </w:rPr>
      </w:pPr>
    </w:p>
    <w:p w:rsidR="00E96AAC" w:rsidRDefault="00E96AAC">
      <w:pPr>
        <w:jc w:val="center"/>
        <w:rPr>
          <w:sz w:val="24"/>
        </w:rPr>
      </w:pPr>
    </w:p>
    <w:p w:rsidR="00E96AAC" w:rsidRDefault="00E96AAC">
      <w:pPr>
        <w:jc w:val="center"/>
        <w:rPr>
          <w:sz w:val="24"/>
        </w:rPr>
      </w:pPr>
    </w:p>
    <w:p w:rsidR="00E96AAC" w:rsidRDefault="00E96AAC">
      <w:pPr>
        <w:jc w:val="center"/>
        <w:rPr>
          <w:sz w:val="24"/>
        </w:rPr>
      </w:pPr>
    </w:p>
    <w:p w:rsidR="00E96AAC" w:rsidRDefault="00E96AAC">
      <w:pPr>
        <w:tabs>
          <w:tab w:val="left" w:pos="5610"/>
        </w:tabs>
        <w:jc w:val="center"/>
        <w:rPr>
          <w:sz w:val="24"/>
        </w:rPr>
      </w:pPr>
    </w:p>
    <w:p w:rsidR="00E96AAC" w:rsidRDefault="00E96AAC">
      <w:pPr>
        <w:jc w:val="center"/>
        <w:rPr>
          <w:sz w:val="24"/>
        </w:rPr>
      </w:pPr>
    </w:p>
    <w:p w:rsidR="00E96AAC" w:rsidRDefault="00E96AAC">
      <w:pPr>
        <w:jc w:val="center"/>
        <w:rPr>
          <w:sz w:val="24"/>
        </w:rPr>
      </w:pPr>
    </w:p>
    <w:p w:rsidR="00E96AAC" w:rsidRDefault="00E96AAC">
      <w:pPr>
        <w:rPr>
          <w:b/>
          <w:sz w:val="36"/>
          <w:szCs w:val="36"/>
        </w:rPr>
        <w:sectPr w:rsidR="00E96AAC">
          <w:headerReference w:type="even" r:id="rId9"/>
          <w:headerReference w:type="default" r:id="rId10"/>
          <w:footerReference w:type="default" r:id="rId11"/>
          <w:headerReference w:type="first" r:id="rId12"/>
          <w:pgSz w:w="11906" w:h="16838"/>
          <w:pgMar w:top="1440" w:right="1797" w:bottom="1440" w:left="1797" w:header="851" w:footer="992" w:gutter="0"/>
          <w:pgNumType w:start="1"/>
          <w:cols w:space="425"/>
          <w:titlePg/>
          <w:docGrid w:type="lines" w:linePitch="312"/>
        </w:sectPr>
      </w:pPr>
    </w:p>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E96AAC"/>
    <w:p w:rsidR="00E96AAC" w:rsidRDefault="00B912CD">
      <w:pPr>
        <w:widowControl/>
        <w:jc w:val="left"/>
        <w:rPr>
          <w:rFonts w:ascii="Cambria" w:hAnsi="Cambria"/>
          <w:b/>
          <w:bCs/>
          <w:sz w:val="32"/>
          <w:szCs w:val="32"/>
        </w:rPr>
      </w:pPr>
      <w:r>
        <w:br w:type="page"/>
      </w:r>
    </w:p>
    <w:p w:rsidR="00E96AAC" w:rsidRDefault="00B912CD">
      <w:pPr>
        <w:pStyle w:val="ac"/>
        <w:jc w:val="both"/>
        <w:rPr>
          <w:rFonts w:ascii="Times New Roman" w:hAnsi="Times New Roman"/>
        </w:rPr>
      </w:pPr>
      <w:bookmarkStart w:id="0" w:name="_Toc386442805"/>
      <w:bookmarkStart w:id="1" w:name="_Toc55134665"/>
      <w:bookmarkStart w:id="2" w:name="_Toc386442619"/>
      <w:bookmarkStart w:id="3" w:name="_Toc191700945"/>
      <w:r>
        <w:rPr>
          <w:rFonts w:ascii="Times New Roman" w:hAnsi="Times New Roman"/>
        </w:rPr>
        <w:lastRenderedPageBreak/>
        <w:t>目录</w:t>
      </w:r>
      <w:bookmarkEnd w:id="0"/>
      <w:bookmarkEnd w:id="1"/>
      <w:bookmarkEnd w:id="2"/>
      <w:bookmarkEnd w:id="3"/>
    </w:p>
    <w:p w:rsidR="00E96AAC" w:rsidRDefault="00E96AAC">
      <w:pPr>
        <w:pStyle w:val="11"/>
        <w:rPr>
          <w:rFonts w:asciiTheme="minorHAnsi" w:eastAsiaTheme="minorEastAsia" w:hAnsiTheme="minorHAnsi" w:cstheme="minorBidi"/>
          <w:sz w:val="21"/>
          <w:szCs w:val="22"/>
        </w:rPr>
      </w:pPr>
      <w:r>
        <w:rPr>
          <w:rFonts w:ascii="Times New Roman" w:hAnsi="Times New Roman" w:cs="Times New Roman"/>
        </w:rPr>
        <w:fldChar w:fldCharType="begin"/>
      </w:r>
      <w:r w:rsidR="00B912CD">
        <w:rPr>
          <w:rFonts w:ascii="Times New Roman" w:hAnsi="Times New Roman" w:cs="Times New Roman"/>
        </w:rPr>
        <w:instrText xml:space="preserve"> TOC \o "1-3" \h \z \u </w:instrText>
      </w:r>
      <w:r>
        <w:rPr>
          <w:rFonts w:ascii="Times New Roman" w:hAnsi="Times New Roman" w:cs="Times New Roman"/>
        </w:rPr>
        <w:fldChar w:fldCharType="separate"/>
      </w:r>
      <w:hyperlink w:anchor="_Toc55134664" w:history="1">
        <w:r w:rsidR="00B912CD">
          <w:rPr>
            <w:rStyle w:val="af3"/>
            <w:rFonts w:hint="eastAsia"/>
          </w:rPr>
          <w:t>重要提示</w:t>
        </w:r>
        <w:r w:rsidR="00B912CD">
          <w:tab/>
        </w:r>
        <w:r>
          <w:fldChar w:fldCharType="begin"/>
        </w:r>
        <w:r w:rsidR="00B912CD">
          <w:instrText xml:space="preserve"> PAGEREF _Toc55134664 \h </w:instrText>
        </w:r>
        <w:r>
          <w:fldChar w:fldCharType="separate"/>
        </w:r>
        <w:r w:rsidR="00B912CD">
          <w:t>2</w:t>
        </w:r>
        <w:r>
          <w:fldChar w:fldCharType="end"/>
        </w:r>
      </w:hyperlink>
    </w:p>
    <w:p w:rsidR="00E96AAC" w:rsidRDefault="00E96AAC">
      <w:pPr>
        <w:pStyle w:val="11"/>
        <w:rPr>
          <w:rFonts w:asciiTheme="minorHAnsi" w:eastAsiaTheme="minorEastAsia" w:hAnsiTheme="minorHAnsi" w:cstheme="minorBidi"/>
          <w:sz w:val="21"/>
          <w:szCs w:val="22"/>
        </w:rPr>
      </w:pPr>
      <w:hyperlink w:anchor="_Toc55134665" w:history="1">
        <w:r w:rsidR="00B912CD">
          <w:rPr>
            <w:rStyle w:val="af3"/>
            <w:rFonts w:ascii="Times New Roman" w:hAnsi="Times New Roman" w:hint="eastAsia"/>
          </w:rPr>
          <w:t>目录</w:t>
        </w:r>
        <w:r w:rsidR="00B912CD">
          <w:tab/>
        </w:r>
        <w:r>
          <w:fldChar w:fldCharType="begin"/>
        </w:r>
        <w:r w:rsidR="00B912CD">
          <w:instrText xml:space="preserve"> PAGEREF _Toc55134665 \h </w:instrText>
        </w:r>
        <w:r>
          <w:fldChar w:fldCharType="separate"/>
        </w:r>
        <w:r w:rsidR="00B912CD">
          <w:t>3</w:t>
        </w:r>
        <w:r>
          <w:fldChar w:fldCharType="end"/>
        </w:r>
      </w:hyperlink>
    </w:p>
    <w:p w:rsidR="00E96AAC" w:rsidRDefault="00E96AAC">
      <w:pPr>
        <w:pStyle w:val="11"/>
        <w:tabs>
          <w:tab w:val="left" w:pos="420"/>
        </w:tabs>
        <w:rPr>
          <w:rFonts w:asciiTheme="minorHAnsi" w:eastAsiaTheme="minorEastAsia" w:hAnsiTheme="minorHAnsi" w:cstheme="minorBidi"/>
          <w:sz w:val="21"/>
          <w:szCs w:val="22"/>
        </w:rPr>
      </w:pPr>
      <w:hyperlink w:anchor="_Toc55134666" w:history="1">
        <w:r w:rsidR="00B912CD">
          <w:rPr>
            <w:rStyle w:val="af3"/>
          </w:rPr>
          <w:t>1</w:t>
        </w:r>
        <w:r w:rsidR="00B912CD">
          <w:rPr>
            <w:rFonts w:asciiTheme="minorHAnsi" w:eastAsiaTheme="minorEastAsia" w:hAnsiTheme="minorHAnsi" w:cstheme="minorBidi"/>
            <w:sz w:val="21"/>
            <w:szCs w:val="22"/>
          </w:rPr>
          <w:tab/>
        </w:r>
        <w:r w:rsidR="00B912CD">
          <w:rPr>
            <w:rStyle w:val="af3"/>
            <w:rFonts w:hint="eastAsia"/>
          </w:rPr>
          <w:t>文档说明</w:t>
        </w:r>
        <w:r w:rsidR="00B912CD">
          <w:tab/>
        </w:r>
        <w:r>
          <w:fldChar w:fldCharType="begin"/>
        </w:r>
        <w:r w:rsidR="00B912CD">
          <w:instrText xml:space="preserve"> PAGEREF _Toc55134666 \h </w:instrText>
        </w:r>
        <w:r>
          <w:fldChar w:fldCharType="separate"/>
        </w:r>
        <w:r w:rsidR="00B912CD">
          <w:t>4</w:t>
        </w:r>
        <w:r>
          <w:fldChar w:fldCharType="end"/>
        </w:r>
      </w:hyperlink>
    </w:p>
    <w:p w:rsidR="00E96AAC" w:rsidRDefault="00E96AAC">
      <w:pPr>
        <w:pStyle w:val="21"/>
        <w:tabs>
          <w:tab w:val="left" w:pos="1260"/>
          <w:tab w:val="right" w:leader="dot" w:pos="8296"/>
        </w:tabs>
        <w:rPr>
          <w:rFonts w:asciiTheme="minorHAnsi" w:eastAsiaTheme="minorEastAsia" w:hAnsiTheme="minorHAnsi" w:cstheme="minorBidi"/>
          <w:szCs w:val="22"/>
        </w:rPr>
      </w:pPr>
      <w:hyperlink w:anchor="_Toc55134667" w:history="1">
        <w:r w:rsidR="00B912CD">
          <w:rPr>
            <w:rStyle w:val="af3"/>
          </w:rPr>
          <w:t>1.1</w:t>
        </w:r>
        <w:r w:rsidR="00B912CD">
          <w:rPr>
            <w:rFonts w:asciiTheme="minorHAnsi" w:eastAsiaTheme="minorEastAsia" w:hAnsiTheme="minorHAnsi" w:cstheme="minorBidi"/>
            <w:szCs w:val="22"/>
          </w:rPr>
          <w:tab/>
        </w:r>
        <w:r w:rsidR="00B912CD">
          <w:rPr>
            <w:rStyle w:val="af3"/>
            <w:rFonts w:hint="eastAsia"/>
          </w:rPr>
          <w:t>编写目的</w:t>
        </w:r>
        <w:r w:rsidR="00B912CD">
          <w:tab/>
        </w:r>
        <w:r>
          <w:fldChar w:fldCharType="begin"/>
        </w:r>
        <w:r w:rsidR="00B912CD">
          <w:instrText xml:space="preserve"> PAGEREF _Toc55134667 \h </w:instrText>
        </w:r>
        <w:r>
          <w:fldChar w:fldCharType="separate"/>
        </w:r>
        <w:r w:rsidR="00B912CD">
          <w:t>4</w:t>
        </w:r>
        <w:r>
          <w:fldChar w:fldCharType="end"/>
        </w:r>
      </w:hyperlink>
    </w:p>
    <w:p w:rsidR="00E96AAC" w:rsidRDefault="00E96AAC">
      <w:pPr>
        <w:pStyle w:val="21"/>
        <w:tabs>
          <w:tab w:val="left" w:pos="1260"/>
          <w:tab w:val="right" w:leader="dot" w:pos="8296"/>
        </w:tabs>
        <w:rPr>
          <w:rFonts w:asciiTheme="minorHAnsi" w:eastAsiaTheme="minorEastAsia" w:hAnsiTheme="minorHAnsi" w:cstheme="minorBidi"/>
          <w:szCs w:val="22"/>
        </w:rPr>
      </w:pPr>
      <w:hyperlink w:anchor="_Toc55134668" w:history="1">
        <w:r w:rsidR="00B912CD">
          <w:rPr>
            <w:rStyle w:val="af3"/>
          </w:rPr>
          <w:t>1.2</w:t>
        </w:r>
        <w:r w:rsidR="00B912CD">
          <w:rPr>
            <w:rFonts w:asciiTheme="minorHAnsi" w:eastAsiaTheme="minorEastAsia" w:hAnsiTheme="minorHAnsi" w:cstheme="minorBidi"/>
            <w:szCs w:val="22"/>
          </w:rPr>
          <w:tab/>
        </w:r>
        <w:r w:rsidR="00B912CD">
          <w:rPr>
            <w:rStyle w:val="af3"/>
            <w:rFonts w:hint="eastAsia"/>
          </w:rPr>
          <w:t>适用范围</w:t>
        </w:r>
        <w:r w:rsidR="00B912CD">
          <w:tab/>
        </w:r>
        <w:r>
          <w:fldChar w:fldCharType="begin"/>
        </w:r>
        <w:r w:rsidR="00B912CD">
          <w:instrText xml:space="preserve"> PAGEREF _Toc55134668 \h </w:instrText>
        </w:r>
        <w:r>
          <w:fldChar w:fldCharType="separate"/>
        </w:r>
        <w:r w:rsidR="00B912CD">
          <w:t>4</w:t>
        </w:r>
        <w:r>
          <w:fldChar w:fldCharType="end"/>
        </w:r>
      </w:hyperlink>
    </w:p>
    <w:p w:rsidR="00E96AAC" w:rsidRDefault="00E96AAC">
      <w:pPr>
        <w:pStyle w:val="21"/>
        <w:tabs>
          <w:tab w:val="left" w:pos="1260"/>
          <w:tab w:val="right" w:leader="dot" w:pos="8296"/>
        </w:tabs>
        <w:rPr>
          <w:rFonts w:asciiTheme="minorHAnsi" w:eastAsiaTheme="minorEastAsia" w:hAnsiTheme="minorHAnsi" w:cstheme="minorBidi"/>
          <w:szCs w:val="22"/>
        </w:rPr>
      </w:pPr>
      <w:hyperlink w:anchor="_Toc55134669" w:history="1">
        <w:r w:rsidR="00B912CD">
          <w:rPr>
            <w:rStyle w:val="af3"/>
          </w:rPr>
          <w:t>1.3</w:t>
        </w:r>
        <w:r w:rsidR="00B912CD">
          <w:rPr>
            <w:rFonts w:asciiTheme="minorHAnsi" w:eastAsiaTheme="minorEastAsia" w:hAnsiTheme="minorHAnsi" w:cstheme="minorBidi"/>
            <w:szCs w:val="22"/>
          </w:rPr>
          <w:tab/>
        </w:r>
        <w:r w:rsidR="00B912CD">
          <w:rPr>
            <w:rStyle w:val="af3"/>
            <w:rFonts w:hint="eastAsia"/>
          </w:rPr>
          <w:t>参考资料</w:t>
        </w:r>
        <w:r w:rsidR="00B912CD">
          <w:tab/>
        </w:r>
        <w:r>
          <w:fldChar w:fldCharType="begin"/>
        </w:r>
        <w:r w:rsidR="00B912CD">
          <w:instrText xml:space="preserve"> PAGEREF _Toc5513</w:instrText>
        </w:r>
        <w:r w:rsidR="00B912CD">
          <w:instrText xml:space="preserve">4669 \h </w:instrText>
        </w:r>
        <w:r>
          <w:fldChar w:fldCharType="separate"/>
        </w:r>
        <w:r w:rsidR="00B912CD">
          <w:t>4</w:t>
        </w:r>
        <w:r>
          <w:fldChar w:fldCharType="end"/>
        </w:r>
      </w:hyperlink>
    </w:p>
    <w:p w:rsidR="00E96AAC" w:rsidRDefault="00E96AAC">
      <w:pPr>
        <w:pStyle w:val="21"/>
        <w:tabs>
          <w:tab w:val="left" w:pos="1260"/>
          <w:tab w:val="right" w:leader="dot" w:pos="8296"/>
        </w:tabs>
        <w:rPr>
          <w:rFonts w:asciiTheme="minorHAnsi" w:eastAsiaTheme="minorEastAsia" w:hAnsiTheme="minorHAnsi" w:cstheme="minorBidi"/>
          <w:szCs w:val="22"/>
        </w:rPr>
      </w:pPr>
      <w:hyperlink w:anchor="_Toc55134670" w:history="1">
        <w:r w:rsidR="00B912CD">
          <w:rPr>
            <w:rStyle w:val="af3"/>
          </w:rPr>
          <w:t>1.4</w:t>
        </w:r>
        <w:r w:rsidR="00B912CD">
          <w:rPr>
            <w:rFonts w:asciiTheme="minorHAnsi" w:eastAsiaTheme="minorEastAsia" w:hAnsiTheme="minorHAnsi" w:cstheme="minorBidi"/>
            <w:szCs w:val="22"/>
          </w:rPr>
          <w:tab/>
        </w:r>
        <w:r w:rsidR="00B912CD">
          <w:rPr>
            <w:rStyle w:val="af3"/>
            <w:rFonts w:hint="eastAsia"/>
          </w:rPr>
          <w:t>已知局限性</w:t>
        </w:r>
        <w:r w:rsidR="00B912CD">
          <w:tab/>
        </w:r>
        <w:r>
          <w:fldChar w:fldCharType="begin"/>
        </w:r>
        <w:r w:rsidR="00B912CD">
          <w:instrText xml:space="preserve"> PAGEREF _Toc55134670 \h </w:instrText>
        </w:r>
        <w:r>
          <w:fldChar w:fldCharType="separate"/>
        </w:r>
        <w:r w:rsidR="00B912CD">
          <w:t>4</w:t>
        </w:r>
        <w:r>
          <w:fldChar w:fldCharType="end"/>
        </w:r>
      </w:hyperlink>
    </w:p>
    <w:p w:rsidR="00E96AAC" w:rsidRDefault="00E96AAC">
      <w:pPr>
        <w:pStyle w:val="11"/>
        <w:tabs>
          <w:tab w:val="left" w:pos="420"/>
        </w:tabs>
        <w:rPr>
          <w:rFonts w:asciiTheme="minorHAnsi" w:eastAsiaTheme="minorEastAsia" w:hAnsiTheme="minorHAnsi" w:cstheme="minorBidi"/>
          <w:sz w:val="21"/>
          <w:szCs w:val="22"/>
        </w:rPr>
      </w:pPr>
      <w:hyperlink w:anchor="_Toc55134671" w:history="1">
        <w:r w:rsidR="00B912CD">
          <w:rPr>
            <w:rStyle w:val="af3"/>
          </w:rPr>
          <w:t>2</w:t>
        </w:r>
        <w:r w:rsidR="00B912CD">
          <w:rPr>
            <w:rFonts w:asciiTheme="minorHAnsi" w:eastAsiaTheme="minorEastAsia" w:hAnsiTheme="minorHAnsi" w:cstheme="minorBidi"/>
            <w:sz w:val="21"/>
            <w:szCs w:val="22"/>
          </w:rPr>
          <w:tab/>
        </w:r>
        <w:r w:rsidR="00B912CD">
          <w:rPr>
            <w:rStyle w:val="af3"/>
            <w:rFonts w:hint="eastAsia"/>
          </w:rPr>
          <w:t>进入升级模式</w:t>
        </w:r>
        <w:r w:rsidR="00B912CD">
          <w:tab/>
        </w:r>
        <w:r>
          <w:fldChar w:fldCharType="begin"/>
        </w:r>
        <w:r w:rsidR="00B912CD">
          <w:instrText xml:space="preserve"> PA</w:instrText>
        </w:r>
        <w:r w:rsidR="00B912CD">
          <w:instrText xml:space="preserve">GEREF _Toc55134671 \h </w:instrText>
        </w:r>
        <w:r>
          <w:fldChar w:fldCharType="separate"/>
        </w:r>
        <w:r w:rsidR="00B912CD">
          <w:t>5</w:t>
        </w:r>
        <w:r>
          <w:fldChar w:fldCharType="end"/>
        </w:r>
      </w:hyperlink>
    </w:p>
    <w:p w:rsidR="00E96AAC" w:rsidRDefault="00E96AAC">
      <w:pPr>
        <w:pStyle w:val="11"/>
        <w:tabs>
          <w:tab w:val="left" w:pos="420"/>
        </w:tabs>
        <w:rPr>
          <w:rFonts w:asciiTheme="minorHAnsi" w:eastAsiaTheme="minorEastAsia" w:hAnsiTheme="minorHAnsi" w:cstheme="minorBidi"/>
          <w:sz w:val="21"/>
          <w:szCs w:val="22"/>
        </w:rPr>
      </w:pPr>
      <w:hyperlink w:anchor="_Toc55134672" w:history="1">
        <w:r w:rsidR="00B912CD">
          <w:rPr>
            <w:rStyle w:val="af3"/>
          </w:rPr>
          <w:t>3</w:t>
        </w:r>
        <w:r w:rsidR="00B912CD">
          <w:rPr>
            <w:rFonts w:asciiTheme="minorHAnsi" w:eastAsiaTheme="minorEastAsia" w:hAnsiTheme="minorHAnsi" w:cstheme="minorBidi"/>
            <w:sz w:val="21"/>
            <w:szCs w:val="22"/>
          </w:rPr>
          <w:tab/>
        </w:r>
        <w:r w:rsidR="00B912CD">
          <w:rPr>
            <w:rStyle w:val="af3"/>
            <w:rFonts w:hint="eastAsia"/>
          </w:rPr>
          <w:t>固件升级</w:t>
        </w:r>
        <w:r w:rsidR="00B912CD">
          <w:tab/>
        </w:r>
        <w:r>
          <w:fldChar w:fldCharType="begin"/>
        </w:r>
        <w:r w:rsidR="00B912CD">
          <w:instrText xml:space="preserve"> PAGEREF _Toc55134672 \h </w:instrText>
        </w:r>
        <w:r>
          <w:fldChar w:fldCharType="separate"/>
        </w:r>
        <w:r w:rsidR="00B912CD">
          <w:t>5</w:t>
        </w:r>
        <w:r>
          <w:fldChar w:fldCharType="end"/>
        </w:r>
      </w:hyperlink>
    </w:p>
    <w:p w:rsidR="00E96AAC" w:rsidRDefault="00E96AAC">
      <w:pPr>
        <w:pStyle w:val="11"/>
        <w:tabs>
          <w:tab w:val="left" w:pos="420"/>
        </w:tabs>
        <w:rPr>
          <w:rFonts w:asciiTheme="minorHAnsi" w:eastAsiaTheme="minorEastAsia" w:hAnsiTheme="minorHAnsi" w:cstheme="minorBidi"/>
          <w:sz w:val="21"/>
          <w:szCs w:val="22"/>
        </w:rPr>
      </w:pPr>
      <w:hyperlink w:anchor="_Toc55134673" w:history="1">
        <w:r w:rsidR="00B912CD">
          <w:rPr>
            <w:rStyle w:val="af3"/>
          </w:rPr>
          <w:t>4</w:t>
        </w:r>
        <w:r w:rsidR="00B912CD">
          <w:rPr>
            <w:rFonts w:asciiTheme="minorHAnsi" w:eastAsiaTheme="minorEastAsia" w:hAnsiTheme="minorHAnsi" w:cstheme="minorBidi"/>
            <w:sz w:val="21"/>
            <w:szCs w:val="22"/>
          </w:rPr>
          <w:tab/>
        </w:r>
        <w:r w:rsidR="00B912CD">
          <w:rPr>
            <w:rStyle w:val="af3"/>
            <w:rFonts w:hint="eastAsia"/>
          </w:rPr>
          <w:t>注意点</w:t>
        </w:r>
        <w:r w:rsidR="00B912CD">
          <w:tab/>
        </w:r>
        <w:r>
          <w:fldChar w:fldCharType="begin"/>
        </w:r>
        <w:r w:rsidR="00B912CD">
          <w:instrText xml:space="preserve"> PAGEREF _Toc55134673 \h </w:instrText>
        </w:r>
        <w:r>
          <w:fldChar w:fldCharType="separate"/>
        </w:r>
        <w:r w:rsidR="00B912CD">
          <w:t>8</w:t>
        </w:r>
        <w:r>
          <w:fldChar w:fldCharType="end"/>
        </w:r>
      </w:hyperlink>
    </w:p>
    <w:p w:rsidR="00E96AAC" w:rsidRDefault="00E96AAC">
      <w:pPr>
        <w:rPr>
          <w:sz w:val="24"/>
        </w:rPr>
        <w:sectPr w:rsidR="00E96AAC">
          <w:headerReference w:type="even" r:id="rId13"/>
          <w:headerReference w:type="default" r:id="rId14"/>
          <w:headerReference w:type="first" r:id="rId15"/>
          <w:pgSz w:w="11906" w:h="16838"/>
          <w:pgMar w:top="1440" w:right="1800" w:bottom="1440" w:left="1800" w:header="851" w:footer="992" w:gutter="0"/>
          <w:cols w:space="425"/>
          <w:docGrid w:type="lines" w:linePitch="312"/>
        </w:sectPr>
      </w:pPr>
      <w:r>
        <w:rPr>
          <w:sz w:val="24"/>
        </w:rPr>
        <w:fldChar w:fldCharType="end"/>
      </w:r>
    </w:p>
    <w:p w:rsidR="00E96AAC" w:rsidRDefault="00B912CD">
      <w:pPr>
        <w:pStyle w:val="1"/>
      </w:pPr>
      <w:bookmarkStart w:id="4" w:name="_Toc55134666"/>
      <w:r>
        <w:lastRenderedPageBreak/>
        <w:t>文档说明</w:t>
      </w:r>
      <w:bookmarkEnd w:id="4"/>
    </w:p>
    <w:p w:rsidR="00E96AAC" w:rsidRDefault="00B912CD">
      <w:pPr>
        <w:pStyle w:val="2"/>
      </w:pPr>
      <w:bookmarkStart w:id="5" w:name="_Toc55134667"/>
      <w:r>
        <w:t>编写目的</w:t>
      </w:r>
      <w:bookmarkEnd w:id="5"/>
    </w:p>
    <w:p w:rsidR="00E96AAC" w:rsidRDefault="00B912CD">
      <w:r>
        <w:t>支持</w:t>
      </w:r>
      <w:r>
        <w:rPr>
          <w:rFonts w:hint="eastAsia"/>
        </w:rPr>
        <w:t>扫码模组客户升级固件。</w:t>
      </w:r>
    </w:p>
    <w:p w:rsidR="00E96AAC" w:rsidRDefault="00B912CD">
      <w:pPr>
        <w:pStyle w:val="2"/>
      </w:pPr>
      <w:bookmarkStart w:id="6" w:name="_Toc55134668"/>
      <w:r>
        <w:t>适用范围</w:t>
      </w:r>
      <w:bookmarkEnd w:id="6"/>
    </w:p>
    <w:p w:rsidR="00E96AAC" w:rsidRDefault="00B912CD">
      <w:r>
        <w:t>扫码模组</w:t>
      </w:r>
      <w:r>
        <w:rPr>
          <w:rFonts w:hint="eastAsia"/>
        </w:rPr>
        <w:t>V2.18.27.0</w:t>
      </w:r>
      <w:r>
        <w:rPr>
          <w:rFonts w:hint="eastAsia"/>
        </w:rPr>
        <w:t>及以上版本。</w:t>
      </w:r>
    </w:p>
    <w:p w:rsidR="00E96AAC" w:rsidRDefault="00B912CD">
      <w:pPr>
        <w:pStyle w:val="2"/>
      </w:pPr>
      <w:bookmarkStart w:id="7" w:name="_Toc55134669"/>
      <w:r>
        <w:t>参考资料</w:t>
      </w:r>
      <w:bookmarkEnd w:id="7"/>
    </w:p>
    <w:p w:rsidR="00E96AAC" w:rsidRDefault="00B912CD">
      <w:pPr>
        <w:pStyle w:val="2"/>
      </w:pPr>
      <w:bookmarkStart w:id="8" w:name="_Toc430615967"/>
      <w:bookmarkStart w:id="9" w:name="_Toc430767214"/>
      <w:bookmarkStart w:id="10" w:name="_Toc430703681"/>
      <w:bookmarkStart w:id="11" w:name="_Toc55134670"/>
      <w:bookmarkEnd w:id="8"/>
      <w:bookmarkEnd w:id="9"/>
      <w:bookmarkEnd w:id="10"/>
      <w:r>
        <w:t>已知局限性</w:t>
      </w:r>
      <w:bookmarkEnd w:id="11"/>
    </w:p>
    <w:p w:rsidR="00E96AAC" w:rsidRDefault="00B912CD">
      <w:r>
        <w:rPr>
          <w:rFonts w:hint="eastAsia"/>
        </w:rPr>
        <w:t>V2.18.27.0</w:t>
      </w:r>
      <w:r>
        <w:rPr>
          <w:rFonts w:hint="eastAsia"/>
        </w:rPr>
        <w:t>以前的版本不支持升级。</w:t>
      </w:r>
    </w:p>
    <w:p w:rsidR="00E96AAC" w:rsidRDefault="00B912CD">
      <w:pPr>
        <w:widowControl/>
        <w:jc w:val="left"/>
        <w:rPr>
          <w:rStyle w:val="Char5"/>
        </w:rPr>
      </w:pPr>
      <w:r>
        <w:rPr>
          <w:rStyle w:val="Char5"/>
        </w:rPr>
        <w:br w:type="page"/>
      </w:r>
    </w:p>
    <w:p w:rsidR="00E96AAC" w:rsidRDefault="00B912CD">
      <w:pPr>
        <w:pStyle w:val="1"/>
      </w:pPr>
      <w:bookmarkStart w:id="12" w:name="_Toc55134671"/>
      <w:r>
        <w:rPr>
          <w:rFonts w:hint="eastAsia"/>
        </w:rPr>
        <w:lastRenderedPageBreak/>
        <w:t>进入升级模式</w:t>
      </w:r>
      <w:bookmarkEnd w:id="12"/>
      <w:r w:rsidR="00C55091">
        <w:rPr>
          <w:rFonts w:hint="eastAsia"/>
        </w:rPr>
        <w:t>(</w:t>
      </w:r>
      <w:r w:rsidR="00C55091" w:rsidRPr="00C55091">
        <w:t>Entering Upgrade Mode</w:t>
      </w:r>
      <w:r w:rsidR="00C55091">
        <w:rPr>
          <w:rFonts w:hint="eastAsia"/>
        </w:rPr>
        <w:t>)</w:t>
      </w:r>
    </w:p>
    <w:p w:rsidR="00E96AAC" w:rsidRDefault="00B912CD">
      <w:pPr>
        <w:ind w:firstLineChars="200" w:firstLine="420"/>
        <w:rPr>
          <w:color w:val="FF0000"/>
        </w:rPr>
      </w:pPr>
      <w:r>
        <w:rPr>
          <w:rFonts w:hint="eastAsia"/>
        </w:rPr>
        <w:t>设备上电，</w:t>
      </w:r>
      <w:r>
        <w:rPr>
          <w:rFonts w:hint="eastAsia"/>
        </w:rPr>
        <w:t>10s</w:t>
      </w:r>
      <w:r>
        <w:rPr>
          <w:rFonts w:hint="eastAsia"/>
        </w:rPr>
        <w:t>内</w:t>
      </w:r>
      <w:r>
        <w:t>扫描以下配置码</w:t>
      </w:r>
      <w:r>
        <w:rPr>
          <w:rFonts w:hint="eastAsia"/>
        </w:rPr>
        <w:t>，设备进入升级状态。</w:t>
      </w:r>
      <w:r>
        <w:rPr>
          <w:rFonts w:hint="eastAsia"/>
          <w:color w:val="FF0000"/>
        </w:rPr>
        <w:t>（该过程不可逆，需要重新下载程序才能正常运行设备）</w:t>
      </w:r>
      <w:r w:rsidR="00C55091">
        <w:rPr>
          <w:rFonts w:hint="eastAsia"/>
          <w:color w:val="FF0000"/>
        </w:rPr>
        <w:t xml:space="preserve"> </w:t>
      </w:r>
      <w:r w:rsidR="00C55091" w:rsidRPr="00C55091">
        <w:rPr>
          <w:color w:val="FF0000"/>
        </w:rPr>
        <w:t>The device is powered on and the following configuration code is scanned within 10s, and the device enters the upgrade state. (The process is irreversible, and you need to re-download the program to run the device normally)</w:t>
      </w:r>
    </w:p>
    <w:p w:rsidR="00E96AAC" w:rsidRDefault="00B912CD">
      <w:pPr>
        <w:jc w:val="center"/>
      </w:pPr>
      <w:r>
        <w:rPr>
          <w:noProof/>
        </w:rPr>
        <w:drawing>
          <wp:inline distT="0" distB="0" distL="0" distR="0">
            <wp:extent cx="987425" cy="819150"/>
            <wp:effectExtent l="0" t="0" r="3175" b="0"/>
            <wp:docPr id="74" name="图片 74" descr="E:\SVN\TMS\ScanProduct\Product\tool\码制生成\Neodynamic编码软件\S_upd_Z56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E:\SVN\TMS\ScanProduct\Product\tool\码制生成\Neodynamic编码软件\S_upd_Z567.bmp"/>
                    <pic:cNvPicPr>
                      <a:picLocks noChangeAspect="1" noChangeArrowheads="1"/>
                    </pic:cNvPicPr>
                  </pic:nvPicPr>
                  <pic:blipFill>
                    <a:blip r:embed="rId16"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987425" cy="819150"/>
                    </a:xfrm>
                    <a:prstGeom prst="rect">
                      <a:avLst/>
                    </a:prstGeom>
                    <a:noFill/>
                    <a:ln>
                      <a:noFill/>
                    </a:ln>
                  </pic:spPr>
                </pic:pic>
              </a:graphicData>
            </a:graphic>
          </wp:inline>
        </w:drawing>
      </w:r>
    </w:p>
    <w:p w:rsidR="00E96AAC" w:rsidRDefault="00B912CD">
      <w:pPr>
        <w:jc w:val="center"/>
      </w:pPr>
      <w:r>
        <w:rPr>
          <w:rFonts w:hint="eastAsia"/>
        </w:rPr>
        <w:t>进入升级模式</w:t>
      </w:r>
      <w:r w:rsidR="00C55091">
        <w:rPr>
          <w:rFonts w:hint="eastAsia"/>
        </w:rPr>
        <w:t xml:space="preserve">  </w:t>
      </w:r>
      <w:r w:rsidR="00C55091" w:rsidRPr="00C55091">
        <w:t>Entering Upgrade Mode</w:t>
      </w:r>
    </w:p>
    <w:p w:rsidR="00E96AAC" w:rsidRDefault="00B912CD">
      <w:pPr>
        <w:pStyle w:val="1"/>
      </w:pPr>
      <w:bookmarkStart w:id="13" w:name="_Toc55134672"/>
      <w:r>
        <w:rPr>
          <w:rFonts w:hint="eastAsia"/>
        </w:rPr>
        <w:t>固件升级</w:t>
      </w:r>
      <w:bookmarkEnd w:id="13"/>
    </w:p>
    <w:p w:rsidR="00C55091" w:rsidRDefault="00B912CD">
      <w:pPr>
        <w:pStyle w:val="af6"/>
        <w:numPr>
          <w:ilvl w:val="0"/>
          <w:numId w:val="5"/>
        </w:numPr>
        <w:ind w:firstLineChars="0"/>
        <w:rPr>
          <w:rStyle w:val="Char5"/>
          <w:rFonts w:hint="eastAsia"/>
        </w:rPr>
      </w:pPr>
      <w:r>
        <w:rPr>
          <w:rStyle w:val="Char5"/>
          <w:rFonts w:hint="eastAsia"/>
        </w:rPr>
        <w:t>打开路径</w:t>
      </w:r>
      <w:r>
        <w:rPr>
          <w:rStyle w:val="Char5"/>
          <w:rFonts w:hint="eastAsia"/>
        </w:rPr>
        <w:t>\</w:t>
      </w:r>
      <w:r>
        <w:rPr>
          <w:rStyle w:val="Char5"/>
        </w:rPr>
        <w:t>\</w:t>
      </w:r>
      <w:r>
        <w:rPr>
          <w:rStyle w:val="Char5"/>
          <w:rFonts w:hint="eastAsia"/>
        </w:rPr>
        <w:t>加密下载工具</w:t>
      </w:r>
      <w:r>
        <w:rPr>
          <w:rStyle w:val="Char5"/>
          <w:rFonts w:hint="eastAsia"/>
        </w:rPr>
        <w:t>V1.0</w:t>
      </w:r>
      <w:r>
        <w:rPr>
          <w:rStyle w:val="Char5"/>
          <w:rFonts w:hint="eastAsia"/>
        </w:rPr>
        <w:t>（图一），鼠标右击</w:t>
      </w:r>
      <w:r>
        <w:rPr>
          <w:rStyle w:val="Char5"/>
          <w:rFonts w:hint="eastAsia"/>
        </w:rPr>
        <w:t>Download_Tool_V1.1</w:t>
      </w:r>
      <w:r>
        <w:rPr>
          <w:rStyle w:val="Char5"/>
        </w:rPr>
        <w:t>.exe,</w:t>
      </w:r>
      <w:r>
        <w:rPr>
          <w:rStyle w:val="Char5"/>
          <w:rFonts w:hint="eastAsia"/>
        </w:rPr>
        <w:t>出现图二界面，点击“</w:t>
      </w:r>
      <w:r>
        <w:rPr>
          <w:rStyle w:val="Char5"/>
          <w:rFonts w:hint="eastAsia"/>
          <w:color w:val="FF0000"/>
        </w:rPr>
        <w:t>以管理员身份运行</w:t>
      </w:r>
      <w:r>
        <w:rPr>
          <w:rStyle w:val="Char5"/>
          <w:rFonts w:hint="eastAsia"/>
        </w:rPr>
        <w:t>”，打开工具。</w:t>
      </w:r>
    </w:p>
    <w:p w:rsidR="00E96AAC" w:rsidRDefault="00C55091" w:rsidP="00C55091">
      <w:pPr>
        <w:ind w:left="360"/>
        <w:rPr>
          <w:rStyle w:val="Char5"/>
        </w:rPr>
      </w:pPr>
      <w:r w:rsidRPr="00C55091">
        <w:rPr>
          <w:rStyle w:val="Char5"/>
        </w:rPr>
        <w:t xml:space="preserve">Open the path \\\ encrypted download tool V1.0 (Figure 1), right-click on the Download_Tool_V1.1.exe, </w:t>
      </w:r>
      <w:r>
        <w:rPr>
          <w:rStyle w:val="Char5"/>
          <w:rFonts w:hint="eastAsia"/>
        </w:rPr>
        <w:t xml:space="preserve">showed as </w:t>
      </w:r>
      <w:r>
        <w:rPr>
          <w:rStyle w:val="Char5"/>
        </w:rPr>
        <w:t>picture</w:t>
      </w:r>
      <w:r>
        <w:rPr>
          <w:rStyle w:val="Char5"/>
          <w:rFonts w:hint="eastAsia"/>
        </w:rPr>
        <w:t xml:space="preserve"> 2 </w:t>
      </w:r>
      <w:r w:rsidRPr="00C55091">
        <w:rPr>
          <w:rStyle w:val="Char5"/>
        </w:rPr>
        <w:t>, click on “Run as administrator”, open the tool.</w:t>
      </w:r>
    </w:p>
    <w:p w:rsidR="00E96AAC" w:rsidRDefault="00C55091">
      <w:pPr>
        <w:ind w:left="360"/>
        <w:rPr>
          <w:rStyle w:val="Char5"/>
          <w:color w:val="FF0000"/>
        </w:rPr>
      </w:pPr>
      <w:r>
        <w:rPr>
          <w:rStyle w:val="Char5"/>
          <w:rFonts w:hint="eastAsia"/>
          <w:color w:val="FF0000"/>
        </w:rPr>
        <w:t>Pay attention:</w:t>
      </w:r>
      <w:r w:rsidRPr="00C55091">
        <w:t xml:space="preserve"> </w:t>
      </w:r>
      <w:r w:rsidRPr="00C55091">
        <w:rPr>
          <w:rStyle w:val="Char5"/>
          <w:color w:val="FF0000"/>
        </w:rPr>
        <w:t>If you have antivirus software installed on your computer, please trust it to run, otherwise the upgra</w:t>
      </w:r>
      <w:r>
        <w:rPr>
          <w:rStyle w:val="Char5"/>
          <w:color w:val="FF0000"/>
        </w:rPr>
        <w:t>de tool will not start normally</w:t>
      </w:r>
      <w:r>
        <w:rPr>
          <w:rStyle w:val="Char5"/>
          <w:rFonts w:hint="eastAsia"/>
          <w:color w:val="FF0000"/>
        </w:rPr>
        <w:t>.</w:t>
      </w:r>
    </w:p>
    <w:p w:rsidR="00E96AAC" w:rsidRDefault="00C55091">
      <w:pPr>
        <w:ind w:left="360"/>
        <w:rPr>
          <w:rStyle w:val="Char5"/>
        </w:rPr>
      </w:pPr>
      <w:bookmarkStart w:id="14" w:name="_GoBack"/>
      <w:bookmarkEnd w:id="14"/>
      <w:r>
        <w:rPr>
          <w:noProof/>
          <w:sz w:val="18"/>
        </w:rPr>
        <w:drawing>
          <wp:inline distT="0" distB="0" distL="0" distR="0">
            <wp:extent cx="5278120" cy="1507133"/>
            <wp:effectExtent l="19050" t="0" r="0" b="0"/>
            <wp:docPr id="2" name="图片 1" descr="D:\My Documents\WeChat Files\wxid_wth3ys5hbuzt21\FileStorage\Temp\17473632314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WeChat Files\wxid_wth3ys5hbuzt21\FileStorage\Temp\1747363231499.jpg"/>
                    <pic:cNvPicPr>
                      <a:picLocks noChangeAspect="1" noChangeArrowheads="1"/>
                    </pic:cNvPicPr>
                  </pic:nvPicPr>
                  <pic:blipFill>
                    <a:blip r:embed="rId17" cstate="print"/>
                    <a:srcRect/>
                    <a:stretch>
                      <a:fillRect/>
                    </a:stretch>
                  </pic:blipFill>
                  <pic:spPr bwMode="auto">
                    <a:xfrm>
                      <a:off x="0" y="0"/>
                      <a:ext cx="5278120" cy="1507133"/>
                    </a:xfrm>
                    <a:prstGeom prst="rect">
                      <a:avLst/>
                    </a:prstGeom>
                    <a:noFill/>
                    <a:ln w="9525">
                      <a:noFill/>
                      <a:miter lim="800000"/>
                      <a:headEnd/>
                      <a:tailEnd/>
                    </a:ln>
                  </pic:spPr>
                </pic:pic>
              </a:graphicData>
            </a:graphic>
          </wp:inline>
        </w:drawing>
      </w:r>
    </w:p>
    <w:p w:rsidR="00E96AAC" w:rsidRDefault="00C55091">
      <w:pPr>
        <w:ind w:left="360"/>
        <w:jc w:val="center"/>
        <w:rPr>
          <w:rStyle w:val="Char5"/>
        </w:rPr>
      </w:pPr>
      <w:r>
        <w:rPr>
          <w:rStyle w:val="Char5"/>
        </w:rPr>
        <w:t>P</w:t>
      </w:r>
      <w:r>
        <w:rPr>
          <w:rStyle w:val="Char5"/>
          <w:rFonts w:hint="eastAsia"/>
        </w:rPr>
        <w:t>icture 1</w:t>
      </w:r>
    </w:p>
    <w:p w:rsidR="00E96AAC" w:rsidRDefault="00E96AAC">
      <w:pPr>
        <w:ind w:left="360"/>
        <w:rPr>
          <w:rStyle w:val="Char5"/>
        </w:rPr>
      </w:pPr>
      <w:r w:rsidRPr="00E96AAC">
        <w:lastRenderedPageBrea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style="position:absolute;left:0;text-align:left;margin-left:287.35pt;margin-top:65.5pt;width:102.9pt;height:39.7pt;z-index:251662336;v-text-anchor:middle" o:gfxdata="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0EFR4NkAAAALAQAADwAAAAAAAAABACAAAAAiAAAAZHJzL2Rv&#10;d25yZXYueG1sUEsBAhQAFAAAAAgAh07iQAmG16CrAgAAPQUAAA4AAAAAAAAAAQAgAAAAKAEAAGRy&#10;cy9lMm9Eb2MueG1sUEsFBgAAAAAGAAYAWQEAAEUGAAAAAA==&#10;" adj="4702,-6173" filled="f" strokecolor="red" strokeweight="1pt">
            <v:textbox>
              <w:txbxContent>
                <w:p w:rsidR="00E96AAC" w:rsidRDefault="00B912CD">
                  <w:pPr>
                    <w:jc w:val="center"/>
                    <w:rPr>
                      <w:color w:val="FF0000"/>
                    </w:rPr>
                  </w:pPr>
                  <w:r>
                    <w:rPr>
                      <w:rFonts w:hint="eastAsia"/>
                      <w:color w:val="FF0000"/>
                    </w:rPr>
                    <w:t>2</w:t>
                  </w:r>
                  <w:r>
                    <w:rPr>
                      <w:rFonts w:hint="eastAsia"/>
                      <w:color w:val="FF0000"/>
                    </w:rPr>
                    <w:t>点击“</w:t>
                  </w:r>
                  <w:r>
                    <w:rPr>
                      <w:color w:val="FF0000"/>
                    </w:rPr>
                    <w:t>以管理员</w:t>
                  </w:r>
                  <w:r>
                    <w:rPr>
                      <w:rFonts w:hint="eastAsia"/>
                      <w:color w:val="FF0000"/>
                    </w:rPr>
                    <w:t>身份运行”</w:t>
                  </w:r>
                </w:p>
              </w:txbxContent>
            </v:textbox>
          </v:shape>
        </w:pict>
      </w:r>
      <w:r w:rsidRPr="00E96AAC">
        <w:pict>
          <v:shape id="_x0000_s1029" type="#_x0000_t61" style="position:absolute;left:0;text-align:left;margin-left:11.3pt;margin-top:306.25pt;width:68.9pt;height:35.25pt;z-index:251661312;v-text-anchor:middle" o:gfxdata="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BixPobZAAAACgEAAA8AAAAAAAAAAQAgAAAAIgAAAGRycy9kb3ducmV2&#10;LnhtbFBLAQIUABQAAAAIAIdO4kCdUkfZpgIAADgFAAAOAAAAAAAAAAEAIAAAACgBAABkcnMvZTJv&#10;RG9jLnhtbFBLBQYAAAAABgAGAFkBAABABgAAAAA=&#10;" adj="21948,26031" filled="f" strokecolor="red" strokeweight="1pt">
            <v:textbox>
              <w:txbxContent>
                <w:p w:rsidR="00E96AAC" w:rsidRDefault="00B912CD">
                  <w:pPr>
                    <w:jc w:val="center"/>
                    <w:rPr>
                      <w:color w:val="FF0000"/>
                    </w:rPr>
                  </w:pPr>
                  <w:r>
                    <w:rPr>
                      <w:rFonts w:hint="eastAsia"/>
                      <w:color w:val="FF0000"/>
                    </w:rPr>
                    <w:t>1</w:t>
                  </w:r>
                  <w:r>
                    <w:rPr>
                      <w:rFonts w:hint="eastAsia"/>
                      <w:color w:val="FF0000"/>
                    </w:rPr>
                    <w:t>右击</w:t>
                  </w:r>
                  <w:r>
                    <w:rPr>
                      <w:color w:val="FF0000"/>
                    </w:rPr>
                    <w:t>工具</w:t>
                  </w:r>
                  <w:r>
                    <w:rPr>
                      <w:rFonts w:hint="eastAsia"/>
                      <w:color w:val="FF0000"/>
                    </w:rPr>
                    <w:t>应用程序</w:t>
                  </w:r>
                </w:p>
              </w:txbxContent>
            </v:textbox>
          </v:shape>
        </w:pict>
      </w:r>
      <w:r w:rsidRPr="00E96AAC">
        <w:pict>
          <v:roundrect id="_x0000_s1028" style="position:absolute;left:0;text-align:left;margin-left:178.25pt;margin-top:34.15pt;width:161.25pt;height:20.75pt;z-index:251660288;v-text-anchor:middle" arcsize="10923f" o:gfxdata="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b5jyv9kAAAAKAQAADwAAAAAAAAABACAA&#10;AAAiAAAAZHJzL2Rvd25yZXYueG1sUEsBAhQAFAAAAAgAh07iQJetwWt+AgAA1gQAAA4AAAAAAAAA&#10;AQAgAAAAKAEAAGRycy9lMm9Eb2MueG1sUEsFBgAAAAAGAAYAWQEAABgGAAAAAA==&#10;" filled="f" strokecolor="red" strokeweight="1pt">
            <v:stroke joinstyle="miter"/>
          </v:roundrect>
        </w:pict>
      </w:r>
      <w:r w:rsidRPr="00E96AAC">
        <w:pict>
          <v:roundrect id="_x0000_s1027" style="position:absolute;left:0;text-align:left;margin-left:83.7pt;margin-top:346.85pt;width:161.25pt;height:20.75pt;z-index:251659264;v-text-anchor:middle" arcsize="10923f" o:gfxdata="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LbURDXaAAAACwEAAA8AAAAAAAAAAQAg&#10;AAAAIgAAAGRycy9kb3ducmV2LnhtbFBLAQIUABQAAAAIAIdO4kCXQdg7fgIAANYEAAAOAAAAAAAA&#10;AAEAIAAAACkBAABkcnMvZTJvRG9jLnhtbFBLBQYAAAAABgAGAFkBAAAZBgAAAAA=&#10;" filled="f" strokecolor="red" strokeweight="1pt">
            <v:stroke joinstyle="miter"/>
          </v:roundrect>
        </w:pict>
      </w:r>
      <w:r w:rsidR="00B912CD">
        <w:rPr>
          <w:noProof/>
        </w:rPr>
        <w:drawing>
          <wp:inline distT="0" distB="0" distL="0" distR="0">
            <wp:extent cx="5278120" cy="478282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8" cstate="print"/>
                    <a:stretch>
                      <a:fillRect/>
                    </a:stretch>
                  </pic:blipFill>
                  <pic:spPr>
                    <a:xfrm>
                      <a:off x="0" y="0"/>
                      <a:ext cx="5278120" cy="4782820"/>
                    </a:xfrm>
                    <a:prstGeom prst="rect">
                      <a:avLst/>
                    </a:prstGeom>
                  </pic:spPr>
                </pic:pic>
              </a:graphicData>
            </a:graphic>
          </wp:inline>
        </w:drawing>
      </w:r>
    </w:p>
    <w:p w:rsidR="00C55091" w:rsidRDefault="00C55091" w:rsidP="00C55091">
      <w:pPr>
        <w:ind w:left="360"/>
        <w:jc w:val="center"/>
        <w:rPr>
          <w:rStyle w:val="Char5"/>
        </w:rPr>
      </w:pPr>
      <w:r>
        <w:rPr>
          <w:rStyle w:val="Char5"/>
        </w:rPr>
        <w:t>P</w:t>
      </w:r>
      <w:r>
        <w:rPr>
          <w:rStyle w:val="Char5"/>
          <w:rFonts w:hint="eastAsia"/>
        </w:rPr>
        <w:t>icture 2</w:t>
      </w:r>
    </w:p>
    <w:p w:rsidR="00E96AAC" w:rsidRDefault="00E96AAC">
      <w:pPr>
        <w:ind w:left="360"/>
        <w:rPr>
          <w:rStyle w:val="Char5"/>
        </w:rPr>
      </w:pPr>
    </w:p>
    <w:p w:rsidR="00E96AAC" w:rsidRPr="000A55AA" w:rsidRDefault="00B912CD">
      <w:pPr>
        <w:pStyle w:val="af6"/>
        <w:numPr>
          <w:ilvl w:val="0"/>
          <w:numId w:val="5"/>
        </w:numPr>
        <w:ind w:firstLineChars="0"/>
        <w:rPr>
          <w:rStyle w:val="Char5"/>
          <w:rFonts w:hint="eastAsia"/>
        </w:rPr>
      </w:pPr>
      <w:r>
        <w:rPr>
          <w:rStyle w:val="Char5"/>
          <w:rFonts w:hint="eastAsia"/>
        </w:rPr>
        <w:t>勾选“自动识别设备下载”，</w:t>
      </w:r>
      <w:r>
        <w:rPr>
          <w:rStyle w:val="Char5"/>
          <w:rFonts w:hint="eastAsia"/>
        </w:rPr>
        <w:t xml:space="preserve"> </w:t>
      </w:r>
      <w:r>
        <w:rPr>
          <w:rStyle w:val="Char5"/>
          <w:rFonts w:hint="eastAsia"/>
        </w:rPr>
        <w:t>点击绿色三角运行按钮，即可重复地进行升级工序。运行至</w:t>
      </w:r>
      <w:r>
        <w:rPr>
          <w:rStyle w:val="Char5"/>
          <w:rFonts w:hint="eastAsia"/>
        </w:rPr>
        <w:t>100%</w:t>
      </w:r>
      <w:r>
        <w:rPr>
          <w:rStyle w:val="Char5"/>
          <w:rFonts w:hint="eastAsia"/>
        </w:rPr>
        <w:t>即可拔出。</w:t>
      </w:r>
      <w:r>
        <w:rPr>
          <w:rStyle w:val="Char5"/>
          <w:color w:val="FF0000"/>
        </w:rPr>
        <w:t>（</w:t>
      </w:r>
      <w:r>
        <w:rPr>
          <w:rStyle w:val="Char5"/>
          <w:rFonts w:hint="eastAsia"/>
          <w:color w:val="FF0000"/>
        </w:rPr>
        <w:t>请确保进度条运行至</w:t>
      </w:r>
      <w:r>
        <w:rPr>
          <w:rStyle w:val="Char5"/>
          <w:rFonts w:hint="eastAsia"/>
          <w:color w:val="FF0000"/>
        </w:rPr>
        <w:t>100%</w:t>
      </w:r>
      <w:r>
        <w:rPr>
          <w:rStyle w:val="Char5"/>
          <w:rFonts w:hint="eastAsia"/>
          <w:color w:val="FF0000"/>
        </w:rPr>
        <w:t>再拔出）</w:t>
      </w:r>
    </w:p>
    <w:p w:rsidR="000A55AA" w:rsidRDefault="000A55AA" w:rsidP="000A55AA">
      <w:pPr>
        <w:pStyle w:val="af6"/>
        <w:ind w:left="1080" w:firstLineChars="0" w:firstLine="0"/>
        <w:rPr>
          <w:rStyle w:val="Char5"/>
        </w:rPr>
      </w:pPr>
      <w:r w:rsidRPr="000A55AA">
        <w:rPr>
          <w:rStyle w:val="Char5"/>
        </w:rPr>
        <w:t>Check the box “Automatically identify devices for download” and click the green triangle Run button to repeat the upgrade process. The upgrade process can be repeated by clicking the green triangle Run button. (Please make sure the progress bar reaches 100% before unplugging)</w:t>
      </w:r>
    </w:p>
    <w:p w:rsidR="00E96AAC" w:rsidRDefault="00B912CD">
      <w:pPr>
        <w:ind w:left="360"/>
        <w:rPr>
          <w:rStyle w:val="Char5"/>
        </w:rPr>
      </w:pPr>
      <w:r>
        <w:rPr>
          <w:noProof/>
        </w:rPr>
        <w:lastRenderedPageBreak/>
        <w:drawing>
          <wp:inline distT="0" distB="0" distL="114300" distR="114300">
            <wp:extent cx="4311650" cy="3886200"/>
            <wp:effectExtent l="0" t="0" r="635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9" cstate="print"/>
                    <a:stretch>
                      <a:fillRect/>
                    </a:stretch>
                  </pic:blipFill>
                  <pic:spPr>
                    <a:xfrm>
                      <a:off x="0" y="0"/>
                      <a:ext cx="4311650" cy="3886200"/>
                    </a:xfrm>
                    <a:prstGeom prst="rect">
                      <a:avLst/>
                    </a:prstGeom>
                    <a:noFill/>
                    <a:ln>
                      <a:noFill/>
                    </a:ln>
                  </pic:spPr>
                </pic:pic>
              </a:graphicData>
            </a:graphic>
          </wp:inline>
        </w:drawing>
      </w:r>
    </w:p>
    <w:p w:rsidR="00E96AAC" w:rsidRDefault="00E96AAC">
      <w:pPr>
        <w:ind w:left="360"/>
        <w:rPr>
          <w:rStyle w:val="Char5"/>
        </w:rPr>
      </w:pPr>
    </w:p>
    <w:p w:rsidR="00E96AAC" w:rsidRDefault="00B912CD">
      <w:pPr>
        <w:pStyle w:val="1"/>
      </w:pPr>
      <w:bookmarkStart w:id="15" w:name="_Toc55134673"/>
      <w:r>
        <w:rPr>
          <w:rFonts w:hint="eastAsia"/>
        </w:rPr>
        <w:t>注意点</w:t>
      </w:r>
      <w:bookmarkEnd w:id="15"/>
      <w:r w:rsidR="000A55AA">
        <w:rPr>
          <w:rFonts w:hint="eastAsia"/>
        </w:rPr>
        <w:t xml:space="preserve">(  </w:t>
      </w:r>
      <w:r w:rsidR="000A55AA" w:rsidRPr="000A55AA">
        <w:rPr>
          <w:rFonts w:hint="eastAsia"/>
          <w:color w:val="FF0000"/>
        </w:rPr>
        <w:t>Please pay attention</w:t>
      </w:r>
      <w:r w:rsidR="000A55AA">
        <w:rPr>
          <w:rFonts w:hint="eastAsia"/>
        </w:rPr>
        <w:t>)</w:t>
      </w:r>
    </w:p>
    <w:p w:rsidR="00E96AAC" w:rsidRDefault="00B912CD">
      <w:pPr>
        <w:pStyle w:val="af6"/>
        <w:numPr>
          <w:ilvl w:val="0"/>
          <w:numId w:val="6"/>
        </w:numPr>
        <w:ind w:firstLineChars="0"/>
      </w:pPr>
      <w:r>
        <w:rPr>
          <w:rFonts w:hint="eastAsia"/>
        </w:rPr>
        <w:t>打开下载工具时，必须使用管理员身份运行，具体操作为：右击</w:t>
      </w:r>
      <w:r>
        <w:rPr>
          <w:rFonts w:hint="eastAsia"/>
        </w:rPr>
        <w:t>-</w:t>
      </w:r>
      <w:r>
        <w:t>&gt;</w:t>
      </w:r>
      <w:r>
        <w:t>以管理员身份运行</w:t>
      </w:r>
      <w:r>
        <w:rPr>
          <w:rFonts w:hint="eastAsia"/>
        </w:rPr>
        <w:t>。</w:t>
      </w:r>
      <w:r w:rsidR="000A55AA">
        <w:rPr>
          <w:rFonts w:hint="eastAsia"/>
        </w:rPr>
        <w:t>(</w:t>
      </w:r>
      <w:r w:rsidR="000A55AA" w:rsidRPr="000A55AA">
        <w:rPr>
          <w:color w:val="FF0000"/>
        </w:rPr>
        <w:t>When you open the download tool, you must run it as administrator, the specific operation is: right-click -&gt; run as administrator.</w:t>
      </w:r>
      <w:r w:rsidR="000A55AA">
        <w:rPr>
          <w:rFonts w:hint="eastAsia"/>
        </w:rPr>
        <w:t>)</w:t>
      </w:r>
    </w:p>
    <w:p w:rsidR="00E96AAC" w:rsidRDefault="00B912CD">
      <w:pPr>
        <w:pStyle w:val="af6"/>
        <w:numPr>
          <w:ilvl w:val="0"/>
          <w:numId w:val="6"/>
        </w:numPr>
        <w:ind w:firstLineChars="0"/>
      </w:pPr>
      <w:r>
        <w:rPr>
          <w:rFonts w:hint="eastAsia"/>
        </w:rPr>
        <w:t>如需更换升级脚本，只需将</w:t>
      </w:r>
      <w:r>
        <w:rPr>
          <w:rFonts w:hint="eastAsia"/>
        </w:rPr>
        <w:t>\</w:t>
      </w:r>
      <w:r>
        <w:t>\</w:t>
      </w:r>
      <w:r>
        <w:rPr>
          <w:rFonts w:hint="eastAsia"/>
        </w:rPr>
        <w:t>加密下载工具</w:t>
      </w:r>
      <w:r>
        <w:rPr>
          <w:rFonts w:hint="eastAsia"/>
        </w:rPr>
        <w:t>V1.0\</w:t>
      </w:r>
      <w:r>
        <w:t>\</w:t>
      </w:r>
      <w:r>
        <w:rPr>
          <w:rFonts w:hint="eastAsia"/>
        </w:rPr>
        <w:t>TMC</w:t>
      </w:r>
      <w:r>
        <w:rPr>
          <w:rFonts w:hint="eastAsia"/>
        </w:rPr>
        <w:t>物料</w:t>
      </w:r>
      <w:hyperlink r:id="rId20" w:history="1">
        <w:r>
          <w:rPr>
            <w:rStyle w:val="af3"/>
            <w:rFonts w:hint="eastAsia"/>
          </w:rPr>
          <w:t>\\</w:t>
        </w:r>
        <w:r>
          <w:rPr>
            <w:rStyle w:val="af3"/>
          </w:rPr>
          <w:t>xxx\\07</w:t>
        </w:r>
        <w:r>
          <w:rPr>
            <w:rStyle w:val="af3"/>
            <w:rFonts w:hint="eastAsia"/>
          </w:rPr>
          <w:t>下的</w:t>
        </w:r>
        <w:r>
          <w:rPr>
            <w:rStyle w:val="af3"/>
            <w:rFonts w:hint="eastAsia"/>
          </w:rPr>
          <w:t>.</w:t>
        </w:r>
        <w:r>
          <w:rPr>
            <w:rStyle w:val="af3"/>
          </w:rPr>
          <w:t>dat</w:t>
        </w:r>
      </w:hyperlink>
      <w:r>
        <w:rPr>
          <w:rFonts w:hint="eastAsia"/>
        </w:rPr>
        <w:t>文件替换即可。</w:t>
      </w:r>
      <w:r w:rsidR="00D233E9">
        <w:rPr>
          <w:rFonts w:hint="eastAsia"/>
        </w:rPr>
        <w:t>(</w:t>
      </w:r>
      <w:r w:rsidR="00D233E9" w:rsidRPr="00D233E9">
        <w:rPr>
          <w:color w:val="FF0000"/>
        </w:rPr>
        <w:t>To replace the upgrade script, simply replace the .dat file under \\\ Encrypted Download Tool V1.0\\\\ TMC Material\\\\xxx\\\07.</w:t>
      </w:r>
      <w:r w:rsidR="00D233E9">
        <w:rPr>
          <w:rFonts w:hint="eastAsia"/>
        </w:rPr>
        <w:t>)</w:t>
      </w:r>
    </w:p>
    <w:p w:rsidR="00E96AAC" w:rsidRPr="00D233E9" w:rsidRDefault="00B912CD">
      <w:pPr>
        <w:pStyle w:val="af6"/>
        <w:numPr>
          <w:ilvl w:val="0"/>
          <w:numId w:val="6"/>
        </w:numPr>
        <w:ind w:firstLineChars="0"/>
        <w:rPr>
          <w:color w:val="FF0000"/>
        </w:rPr>
      </w:pPr>
      <w:r>
        <w:rPr>
          <w:rFonts w:hint="eastAsia"/>
        </w:rPr>
        <w:t>工具打开后，即处于使用过程中，</w:t>
      </w:r>
      <w:r>
        <w:rPr>
          <w:rFonts w:hint="eastAsia"/>
        </w:rPr>
        <w:t>DAT</w:t>
      </w:r>
      <w:r>
        <w:rPr>
          <w:rFonts w:hint="eastAsia"/>
        </w:rPr>
        <w:t>脚本处于使用中，</w:t>
      </w:r>
      <w:r>
        <w:rPr>
          <w:rFonts w:hint="eastAsia"/>
        </w:rPr>
        <w:t>DAT</w:t>
      </w:r>
      <w:r>
        <w:rPr>
          <w:rFonts w:hint="eastAsia"/>
        </w:rPr>
        <w:t>脚本是有时间限制的，尽量不要长时间开着工具而不进行下载工作。</w:t>
      </w:r>
      <w:r w:rsidR="00D233E9">
        <w:rPr>
          <w:rFonts w:hint="eastAsia"/>
        </w:rPr>
        <w:t>(</w:t>
      </w:r>
      <w:r w:rsidR="00D233E9" w:rsidRPr="00D233E9">
        <w:rPr>
          <w:color w:val="FF0000"/>
        </w:rPr>
        <w:t>After the tool is opened, it is in the process of use, DAT script is in use, DAT script is time-limited, try not to open the tool for a long time without downloading work.</w:t>
      </w:r>
      <w:r w:rsidR="00D233E9" w:rsidRPr="00D233E9">
        <w:rPr>
          <w:rFonts w:hint="eastAsia"/>
          <w:color w:val="FF0000"/>
        </w:rPr>
        <w:t>)</w:t>
      </w:r>
    </w:p>
    <w:p w:rsidR="00E96AAC" w:rsidRPr="00D233E9" w:rsidRDefault="00B912CD">
      <w:pPr>
        <w:pStyle w:val="af6"/>
        <w:numPr>
          <w:ilvl w:val="0"/>
          <w:numId w:val="6"/>
        </w:numPr>
        <w:ind w:firstLineChars="0"/>
        <w:jc w:val="left"/>
        <w:rPr>
          <w:color w:val="FF0000"/>
        </w:rPr>
      </w:pPr>
      <w:r>
        <w:rPr>
          <w:rFonts w:hint="eastAsia"/>
        </w:rPr>
        <w:t>如果出现下图对话框，表明</w:t>
      </w:r>
      <w:r>
        <w:rPr>
          <w:rFonts w:hint="eastAsia"/>
        </w:rPr>
        <w:t>DAT</w:t>
      </w:r>
      <w:r>
        <w:rPr>
          <w:rFonts w:hint="eastAsia"/>
        </w:rPr>
        <w:t>文件过期，请联系技术支持。</w:t>
      </w:r>
      <w:r w:rsidR="00D233E9" w:rsidRPr="00D233E9">
        <w:rPr>
          <w:rFonts w:hint="eastAsia"/>
          <w:color w:val="FF0000"/>
        </w:rPr>
        <w:t>(</w:t>
      </w:r>
      <w:r w:rsidR="00D233E9" w:rsidRPr="00D233E9">
        <w:rPr>
          <w:color w:val="FF0000"/>
        </w:rPr>
        <w:t>If the following dialog box appears, the DAT file is out of date, please contact technical support.</w:t>
      </w:r>
      <w:r w:rsidR="00D233E9" w:rsidRPr="00D233E9">
        <w:rPr>
          <w:rFonts w:hint="eastAsia"/>
          <w:color w:val="FF0000"/>
        </w:rPr>
        <w:t>)</w:t>
      </w:r>
    </w:p>
    <w:p w:rsidR="00E96AAC" w:rsidRDefault="00B912CD">
      <w:pPr>
        <w:jc w:val="center"/>
        <w:rPr>
          <w:b/>
          <w:sz w:val="24"/>
        </w:rPr>
      </w:pPr>
      <w:r>
        <w:rPr>
          <w:rFonts w:hint="eastAsia"/>
          <w:noProof/>
        </w:rPr>
        <w:drawing>
          <wp:inline distT="0" distB="0" distL="0" distR="0">
            <wp:extent cx="670560" cy="537210"/>
            <wp:effectExtent l="0" t="0" r="0" b="0"/>
            <wp:docPr id="36" name="图片 36" descr="C:\Users\DELL\AppData\Local\Microsoft\Windows\INetCache\Content.Word\DAT失效截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C:\Users\DELL\AppData\Local\Microsoft\Windows\INetCache\Content.Word\DAT失效截图.png"/>
                    <pic:cNvPicPr>
                      <a:picLocks noChangeAspect="1" noChangeArrowheads="1"/>
                    </pic:cNvPicPr>
                  </pic:nvPicPr>
                  <pic:blipFill>
                    <a:blip r:embed="rId2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681375" cy="545762"/>
                    </a:xfrm>
                    <a:prstGeom prst="rect">
                      <a:avLst/>
                    </a:prstGeom>
                    <a:noFill/>
                    <a:ln>
                      <a:noFill/>
                    </a:ln>
                  </pic:spPr>
                </pic:pic>
              </a:graphicData>
            </a:graphic>
          </wp:inline>
        </w:drawing>
      </w:r>
    </w:p>
    <w:p w:rsidR="00E96AAC" w:rsidRPr="006A646C" w:rsidRDefault="00B912CD">
      <w:pPr>
        <w:pStyle w:val="af6"/>
        <w:numPr>
          <w:ilvl w:val="0"/>
          <w:numId w:val="6"/>
        </w:numPr>
        <w:ind w:firstLineChars="0"/>
        <w:jc w:val="left"/>
        <w:rPr>
          <w:color w:val="FF0000"/>
        </w:rPr>
      </w:pPr>
      <w:r>
        <w:rPr>
          <w:rFonts w:hint="eastAsia"/>
        </w:rPr>
        <w:t>如果出现如下对话框，表明工具内无</w:t>
      </w:r>
      <w:r>
        <w:rPr>
          <w:rFonts w:hint="eastAsia"/>
        </w:rPr>
        <w:t>key</w:t>
      </w:r>
      <w:r>
        <w:rPr>
          <w:rFonts w:hint="eastAsia"/>
        </w:rPr>
        <w:t>文件，请联系技术支持。</w:t>
      </w:r>
      <w:r w:rsidR="006A646C" w:rsidRPr="006A646C">
        <w:rPr>
          <w:rFonts w:hint="eastAsia"/>
          <w:color w:val="FF0000"/>
        </w:rPr>
        <w:t>(</w:t>
      </w:r>
      <w:r w:rsidR="006A646C" w:rsidRPr="006A646C">
        <w:rPr>
          <w:color w:val="FF0000"/>
        </w:rPr>
        <w:t>If the following dialog box appears, it means that there is no key file in the tool, please contact technical support.</w:t>
      </w:r>
      <w:r w:rsidR="006A646C" w:rsidRPr="006A646C">
        <w:rPr>
          <w:rFonts w:hint="eastAsia"/>
          <w:color w:val="FF0000"/>
        </w:rPr>
        <w:t>)</w:t>
      </w:r>
    </w:p>
    <w:p w:rsidR="00E96AAC" w:rsidRDefault="00B912CD">
      <w:pPr>
        <w:jc w:val="center"/>
      </w:pPr>
      <w:r>
        <w:rPr>
          <w:noProof/>
        </w:rPr>
        <w:lastRenderedPageBreak/>
        <w:drawing>
          <wp:inline distT="0" distB="0" distL="0" distR="0">
            <wp:extent cx="1737360" cy="731520"/>
            <wp:effectExtent l="0" t="0" r="0" b="0"/>
            <wp:docPr id="37" name="图片 37" descr="需授权文件对话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需授权文件对话框"/>
                    <pic:cNvPicPr>
                      <a:picLocks noChangeAspect="1" noChangeArrowheads="1"/>
                    </pic:cNvPicPr>
                  </pic:nvPicPr>
                  <pic:blipFill>
                    <a:blip r:embed="rId22"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737360" cy="731520"/>
                    </a:xfrm>
                    <a:prstGeom prst="rect">
                      <a:avLst/>
                    </a:prstGeom>
                    <a:noFill/>
                    <a:ln>
                      <a:noFill/>
                    </a:ln>
                  </pic:spPr>
                </pic:pic>
              </a:graphicData>
            </a:graphic>
          </wp:inline>
        </w:drawing>
      </w:r>
    </w:p>
    <w:p w:rsidR="00E96AAC" w:rsidRPr="006A646C" w:rsidRDefault="00B912CD">
      <w:pPr>
        <w:pStyle w:val="af6"/>
        <w:numPr>
          <w:ilvl w:val="0"/>
          <w:numId w:val="6"/>
        </w:numPr>
        <w:ind w:firstLineChars="0"/>
        <w:rPr>
          <w:color w:val="FF0000"/>
        </w:rPr>
      </w:pPr>
      <w:r>
        <w:rPr>
          <w:rFonts w:hint="eastAsia"/>
        </w:rPr>
        <w:t>如果出现如下</w:t>
      </w:r>
      <w:r>
        <w:t>对话框</w:t>
      </w:r>
      <w:r>
        <w:rPr>
          <w:rFonts w:hint="eastAsia"/>
        </w:rPr>
        <w:t>，</w:t>
      </w:r>
      <w:r>
        <w:t>表明工具使用超时</w:t>
      </w:r>
      <w:r>
        <w:rPr>
          <w:rFonts w:hint="eastAsia"/>
        </w:rPr>
        <w:t>，请联系技术支持。</w:t>
      </w:r>
      <w:r w:rsidR="006A646C" w:rsidRPr="006A646C">
        <w:rPr>
          <w:color w:val="FF0000"/>
        </w:rPr>
        <w:t>If the following dialog box appears, it indicates that the tool has timed out and you should contact technical support.</w:t>
      </w:r>
    </w:p>
    <w:p w:rsidR="00E96AAC" w:rsidRDefault="00B912CD">
      <w:pPr>
        <w:pStyle w:val="af6"/>
        <w:ind w:left="720" w:firstLineChars="0" w:firstLine="0"/>
        <w:jc w:val="center"/>
      </w:pPr>
      <w:r>
        <w:rPr>
          <w:noProof/>
        </w:rPr>
        <w:drawing>
          <wp:inline distT="0" distB="0" distL="0" distR="0">
            <wp:extent cx="1107440" cy="715010"/>
            <wp:effectExtent l="0" t="0" r="0" b="8890"/>
            <wp:docPr id="38" name="图片 38" descr="C:\Users\DELL\AppData\Local\Microsoft\Windows\INetCache\Content.Word\下载工具超时.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C:\Users\DELL\AppData\Local\Microsoft\Windows\INetCache\Content.Word\下载工具超时.png"/>
                    <pic:cNvPicPr>
                      <a:picLocks noChangeAspect="1" noChangeArrowheads="1"/>
                    </pic:cNvPicPr>
                  </pic:nvPicPr>
                  <pic:blipFill>
                    <a:blip r:embed="rId23"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116052" cy="720225"/>
                    </a:xfrm>
                    <a:prstGeom prst="rect">
                      <a:avLst/>
                    </a:prstGeom>
                    <a:noFill/>
                    <a:ln>
                      <a:noFill/>
                    </a:ln>
                  </pic:spPr>
                </pic:pic>
              </a:graphicData>
            </a:graphic>
          </wp:inline>
        </w:drawing>
      </w:r>
    </w:p>
    <w:sectPr w:rsidR="00E96AAC" w:rsidSect="00E96AAC">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2CD" w:rsidRDefault="00B912CD" w:rsidP="00E96AAC">
      <w:r>
        <w:separator/>
      </w:r>
    </w:p>
  </w:endnote>
  <w:endnote w:type="continuationSeparator" w:id="0">
    <w:p w:rsidR="00B912CD" w:rsidRDefault="00B912CD" w:rsidP="00E96A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Noto Sans CJK JP Regular">
    <w:altName w:val="Calibri"/>
    <w:charset w:val="00"/>
    <w:family w:val="swiss"/>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AC" w:rsidRDefault="00E96AAC">
    <w:pPr>
      <w:pStyle w:val="a9"/>
      <w:pBdr>
        <w:top w:val="single" w:sz="6" w:space="1" w:color="auto"/>
      </w:pBd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2CD" w:rsidRDefault="00B912CD" w:rsidP="00E96AAC">
      <w:r>
        <w:separator/>
      </w:r>
    </w:p>
  </w:footnote>
  <w:footnote w:type="continuationSeparator" w:id="0">
    <w:p w:rsidR="00B912CD" w:rsidRDefault="00B912CD" w:rsidP="00E96A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AC" w:rsidRDefault="00E96AAC">
    <w:pPr>
      <w:pStyle w:val="aa"/>
      <w:pBdr>
        <w:bottom w:val="none" w:sz="0" w:space="0" w:color="auto"/>
      </w:pBd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AC" w:rsidRDefault="00E96AAC">
    <w:pPr>
      <w:pStyle w:val="aa"/>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AC" w:rsidRDefault="00E96AAC">
    <w:pPr>
      <w:pStyle w:val="aa"/>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AC" w:rsidRDefault="00E96AAC">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4" w:space="0" w:color="auto"/>
      </w:tblBorders>
      <w:tblCellMar>
        <w:top w:w="57" w:type="dxa"/>
        <w:left w:w="57" w:type="dxa"/>
        <w:bottom w:w="57" w:type="dxa"/>
        <w:right w:w="57" w:type="dxa"/>
      </w:tblCellMar>
      <w:tblLook w:val="04A0"/>
    </w:tblPr>
    <w:tblGrid>
      <w:gridCol w:w="906"/>
      <w:gridCol w:w="5833"/>
      <w:gridCol w:w="1681"/>
    </w:tblGrid>
    <w:tr w:rsidR="00E96AAC">
      <w:trPr>
        <w:cantSplit/>
        <w:trHeight w:val="417"/>
      </w:trPr>
      <w:tc>
        <w:tcPr>
          <w:tcW w:w="538" w:type="pct"/>
          <w:vMerge w:val="restart"/>
          <w:shd w:val="clear" w:color="auto" w:fill="auto"/>
          <w:vAlign w:val="center"/>
        </w:tcPr>
        <w:p w:rsidR="00E96AAC" w:rsidRDefault="00E96AAC">
          <w:pPr>
            <w:keepLines/>
            <w:widowControl/>
            <w:snapToGrid w:val="0"/>
            <w:ind w:left="994" w:hangingChars="550" w:hanging="994"/>
            <w:rPr>
              <w:b/>
              <w:sz w:val="18"/>
              <w:szCs w:val="18"/>
            </w:rPr>
          </w:pPr>
        </w:p>
      </w:tc>
      <w:tc>
        <w:tcPr>
          <w:tcW w:w="3464" w:type="pct"/>
          <w:shd w:val="clear" w:color="auto" w:fill="auto"/>
          <w:vAlign w:val="center"/>
        </w:tcPr>
        <w:p w:rsidR="00E96AAC" w:rsidRDefault="00B912CD">
          <w:pPr>
            <w:keepLines/>
            <w:widowControl/>
            <w:snapToGrid w:val="0"/>
            <w:ind w:left="994" w:hangingChars="550" w:hanging="994"/>
            <w:rPr>
              <w:b/>
              <w:sz w:val="18"/>
              <w:szCs w:val="18"/>
            </w:rPr>
          </w:pPr>
          <w:r>
            <w:rPr>
              <w:b/>
              <w:sz w:val="18"/>
              <w:szCs w:val="18"/>
            </w:rPr>
            <w:t>文件名称</w:t>
          </w:r>
          <w:r>
            <w:rPr>
              <w:rFonts w:hint="eastAsia"/>
              <w:b/>
              <w:sz w:val="18"/>
              <w:szCs w:val="18"/>
            </w:rPr>
            <w:t>：固件升级</w:t>
          </w:r>
        </w:p>
      </w:tc>
      <w:tc>
        <w:tcPr>
          <w:tcW w:w="998" w:type="pct"/>
          <w:shd w:val="clear" w:color="auto" w:fill="auto"/>
          <w:vAlign w:val="center"/>
        </w:tcPr>
        <w:p w:rsidR="00E96AAC" w:rsidRDefault="00B912CD">
          <w:pPr>
            <w:keepLines/>
            <w:widowControl/>
            <w:snapToGrid w:val="0"/>
            <w:rPr>
              <w:b/>
              <w:sz w:val="18"/>
              <w:szCs w:val="18"/>
            </w:rPr>
          </w:pPr>
          <w:r>
            <w:rPr>
              <w:rFonts w:hint="eastAsia"/>
              <w:b/>
              <w:sz w:val="18"/>
              <w:szCs w:val="18"/>
            </w:rPr>
            <w:t>版本：</w:t>
          </w:r>
          <w:r>
            <w:rPr>
              <w:rFonts w:hint="eastAsia"/>
              <w:b/>
              <w:sz w:val="18"/>
              <w:szCs w:val="18"/>
            </w:rPr>
            <w:t>1</w:t>
          </w:r>
          <w:r>
            <w:rPr>
              <w:b/>
              <w:sz w:val="18"/>
              <w:szCs w:val="18"/>
            </w:rPr>
            <w:t>.0</w:t>
          </w:r>
        </w:p>
      </w:tc>
    </w:tr>
    <w:tr w:rsidR="00E96AAC">
      <w:trPr>
        <w:cantSplit/>
        <w:trHeight w:val="20"/>
      </w:trPr>
      <w:tc>
        <w:tcPr>
          <w:tcW w:w="538" w:type="pct"/>
          <w:vMerge/>
          <w:shd w:val="clear" w:color="auto" w:fill="auto"/>
          <w:vAlign w:val="center"/>
        </w:tcPr>
        <w:p w:rsidR="00E96AAC" w:rsidRDefault="00E96AAC">
          <w:pPr>
            <w:keepLines/>
            <w:widowControl/>
            <w:snapToGrid w:val="0"/>
            <w:ind w:left="994" w:hangingChars="550" w:hanging="994"/>
            <w:rPr>
              <w:b/>
              <w:sz w:val="18"/>
              <w:szCs w:val="18"/>
            </w:rPr>
          </w:pPr>
        </w:p>
      </w:tc>
      <w:tc>
        <w:tcPr>
          <w:tcW w:w="3464" w:type="pct"/>
          <w:shd w:val="clear" w:color="auto" w:fill="auto"/>
          <w:vAlign w:val="center"/>
        </w:tcPr>
        <w:p w:rsidR="00E96AAC" w:rsidRDefault="00B912CD">
          <w:pPr>
            <w:keepLines/>
            <w:widowControl/>
            <w:snapToGrid w:val="0"/>
            <w:ind w:left="994" w:hangingChars="550" w:hanging="994"/>
            <w:rPr>
              <w:b/>
              <w:sz w:val="18"/>
              <w:szCs w:val="18"/>
            </w:rPr>
          </w:pPr>
          <w:r>
            <w:rPr>
              <w:b/>
              <w:sz w:val="18"/>
              <w:szCs w:val="18"/>
            </w:rPr>
            <w:t>保密级别</w:t>
          </w:r>
          <w:r>
            <w:rPr>
              <w:rFonts w:hint="eastAsia"/>
              <w:b/>
              <w:sz w:val="18"/>
              <w:szCs w:val="18"/>
            </w:rPr>
            <w:t>：秘密</w:t>
          </w:r>
        </w:p>
      </w:tc>
      <w:tc>
        <w:tcPr>
          <w:tcW w:w="998" w:type="pct"/>
          <w:shd w:val="clear" w:color="auto" w:fill="auto"/>
          <w:vAlign w:val="center"/>
        </w:tcPr>
        <w:p w:rsidR="00E96AAC" w:rsidRDefault="00B912CD">
          <w:pPr>
            <w:keepLines/>
            <w:widowControl/>
            <w:snapToGrid w:val="0"/>
            <w:ind w:left="994" w:hangingChars="550" w:hanging="994"/>
            <w:rPr>
              <w:b/>
              <w:sz w:val="18"/>
              <w:szCs w:val="18"/>
            </w:rPr>
          </w:pPr>
          <w:r>
            <w:rPr>
              <w:b/>
              <w:sz w:val="18"/>
              <w:szCs w:val="18"/>
            </w:rPr>
            <w:t>页码</w:t>
          </w:r>
          <w:r>
            <w:rPr>
              <w:rFonts w:hint="eastAsia"/>
              <w:b/>
              <w:sz w:val="18"/>
              <w:szCs w:val="18"/>
            </w:rPr>
            <w:t>：</w:t>
          </w:r>
          <w:r>
            <w:rPr>
              <w:b/>
              <w:sz w:val="18"/>
              <w:szCs w:val="18"/>
            </w:rPr>
            <w:t xml:space="preserve"> </w:t>
          </w:r>
          <w:r w:rsidR="00E96AAC">
            <w:rPr>
              <w:b/>
              <w:sz w:val="18"/>
              <w:szCs w:val="18"/>
            </w:rPr>
            <w:fldChar w:fldCharType="begin"/>
          </w:r>
          <w:r>
            <w:rPr>
              <w:b/>
              <w:sz w:val="18"/>
              <w:szCs w:val="18"/>
            </w:rPr>
            <w:instrText xml:space="preserve"> PAGE </w:instrText>
          </w:r>
          <w:r w:rsidR="00E96AAC">
            <w:rPr>
              <w:b/>
              <w:sz w:val="18"/>
              <w:szCs w:val="18"/>
            </w:rPr>
            <w:fldChar w:fldCharType="separate"/>
          </w:r>
          <w:r w:rsidR="006A646C">
            <w:rPr>
              <w:b/>
              <w:noProof/>
              <w:sz w:val="18"/>
              <w:szCs w:val="18"/>
            </w:rPr>
            <w:t>8</w:t>
          </w:r>
          <w:r w:rsidR="00E96AAC">
            <w:rPr>
              <w:b/>
              <w:sz w:val="18"/>
              <w:szCs w:val="18"/>
            </w:rPr>
            <w:fldChar w:fldCharType="end"/>
          </w:r>
          <w:r>
            <w:rPr>
              <w:b/>
              <w:sz w:val="18"/>
              <w:szCs w:val="18"/>
            </w:rPr>
            <w:t xml:space="preserve"> of </w:t>
          </w:r>
          <w:r w:rsidR="00E96AAC">
            <w:rPr>
              <w:b/>
              <w:sz w:val="18"/>
              <w:szCs w:val="18"/>
            </w:rPr>
            <w:fldChar w:fldCharType="begin"/>
          </w:r>
          <w:r>
            <w:rPr>
              <w:b/>
              <w:sz w:val="18"/>
              <w:szCs w:val="18"/>
            </w:rPr>
            <w:instrText xml:space="preserve"> NUMPAGES  \# "0" \* Arabic  \* MERGEFORMAT </w:instrText>
          </w:r>
          <w:r w:rsidR="00E96AAC">
            <w:rPr>
              <w:b/>
              <w:sz w:val="18"/>
              <w:szCs w:val="18"/>
            </w:rPr>
            <w:fldChar w:fldCharType="separate"/>
          </w:r>
          <w:r w:rsidR="006A646C">
            <w:rPr>
              <w:b/>
              <w:noProof/>
              <w:sz w:val="18"/>
              <w:szCs w:val="18"/>
            </w:rPr>
            <w:t>8</w:t>
          </w:r>
          <w:r w:rsidR="00E96AAC">
            <w:rPr>
              <w:b/>
              <w:sz w:val="18"/>
              <w:szCs w:val="18"/>
            </w:rPr>
            <w:fldChar w:fldCharType="end"/>
          </w:r>
        </w:p>
      </w:tc>
    </w:tr>
  </w:tbl>
  <w:p w:rsidR="00E96AAC" w:rsidRDefault="00E96AAC">
    <w:pPr>
      <w:pStyle w:val="aa"/>
      <w:pBdr>
        <w:bottom w:val="none" w:sz="0" w:space="0" w:color="auto"/>
      </w:pBdr>
      <w:jc w:val="both"/>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AC" w:rsidRDefault="00E96AA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1">
    <w:nsid w:val="4F791BB3"/>
    <w:multiLevelType w:val="multilevel"/>
    <w:tmpl w:val="4F791BB3"/>
    <w:lvl w:ilvl="0">
      <w:start w:val="1"/>
      <w:numFmt w:val="decimal"/>
      <w:pStyle w:val="1"/>
      <w:lvlText w:val="%1"/>
      <w:lvlJc w:val="left"/>
      <w:pPr>
        <w:tabs>
          <w:tab w:val="left" w:pos="567"/>
        </w:tabs>
        <w:ind w:left="567" w:hanging="567"/>
      </w:pPr>
      <w:rPr>
        <w:rFonts w:hint="eastAsia"/>
        <w:b w:val="0"/>
      </w:rPr>
    </w:lvl>
    <w:lvl w:ilvl="1">
      <w:start w:val="1"/>
      <w:numFmt w:val="decimal"/>
      <w:pStyle w:val="2"/>
      <w:lvlText w:val="%1.%2"/>
      <w:lvlJc w:val="left"/>
      <w:pPr>
        <w:tabs>
          <w:tab w:val="left" w:pos="851"/>
        </w:tabs>
        <w:ind w:left="851" w:hanging="851"/>
      </w:pPr>
      <w:rPr>
        <w:rFonts w:hint="eastAsia"/>
      </w:rPr>
    </w:lvl>
    <w:lvl w:ilvl="2">
      <w:start w:val="1"/>
      <w:numFmt w:val="decimal"/>
      <w:pStyle w:val="30"/>
      <w:lvlText w:val="%1.%2.%3"/>
      <w:lvlJc w:val="left"/>
      <w:pPr>
        <w:tabs>
          <w:tab w:val="left" w:pos="1475"/>
        </w:tabs>
        <w:ind w:left="1475" w:hanging="907"/>
      </w:pPr>
      <w:rPr>
        <w:rFonts w:hint="eastAsia"/>
      </w:rPr>
    </w:lvl>
    <w:lvl w:ilvl="3">
      <w:start w:val="1"/>
      <w:numFmt w:val="decimal"/>
      <w:lvlText w:val="%1.%2.%3.%4"/>
      <w:lvlJc w:val="left"/>
      <w:pPr>
        <w:tabs>
          <w:tab w:val="left" w:pos="1077"/>
        </w:tabs>
        <w:ind w:left="1077" w:hanging="1077"/>
      </w:pPr>
      <w:rPr>
        <w:rFonts w:hint="eastAsia"/>
      </w:rPr>
    </w:lvl>
    <w:lvl w:ilvl="4">
      <w:start w:val="1"/>
      <w:numFmt w:val="none"/>
      <w:lvlText w:val=""/>
      <w:lvlJc w:val="left"/>
      <w:pPr>
        <w:tabs>
          <w:tab w:val="left" w:pos="0"/>
        </w:tabs>
        <w:ind w:left="0" w:firstLine="0"/>
      </w:pPr>
      <w:rPr>
        <w:rFonts w:hint="eastAsia"/>
      </w:rPr>
    </w:lvl>
    <w:lvl w:ilvl="5">
      <w:start w:val="1"/>
      <w:numFmt w:val="none"/>
      <w:lvlText w:val=""/>
      <w:lvlJc w:val="left"/>
      <w:pPr>
        <w:tabs>
          <w:tab w:val="left" w:pos="0"/>
        </w:tabs>
        <w:ind w:left="0" w:firstLine="0"/>
      </w:pPr>
      <w:rPr>
        <w:rFonts w:hint="eastAsia"/>
      </w:rPr>
    </w:lvl>
    <w:lvl w:ilvl="6">
      <w:start w:val="1"/>
      <w:numFmt w:val="none"/>
      <w:lvlText w:val=""/>
      <w:lvlJc w:val="left"/>
      <w:pPr>
        <w:tabs>
          <w:tab w:val="left" w:pos="0"/>
        </w:tabs>
        <w:ind w:left="0" w:firstLine="0"/>
      </w:pPr>
      <w:rPr>
        <w:rFonts w:hint="eastAsia"/>
      </w:rPr>
    </w:lvl>
    <w:lvl w:ilvl="7">
      <w:start w:val="1"/>
      <w:numFmt w:val="none"/>
      <w:lvlText w:val=""/>
      <w:lvlJc w:val="left"/>
      <w:pPr>
        <w:tabs>
          <w:tab w:val="left" w:pos="0"/>
        </w:tabs>
        <w:ind w:left="0" w:firstLine="0"/>
      </w:pPr>
      <w:rPr>
        <w:rFonts w:hint="eastAsia"/>
      </w:rPr>
    </w:lvl>
    <w:lvl w:ilvl="8">
      <w:start w:val="1"/>
      <w:numFmt w:val="none"/>
      <w:lvlText w:val=""/>
      <w:lvlJc w:val="left"/>
      <w:pPr>
        <w:tabs>
          <w:tab w:val="left" w:pos="0"/>
        </w:tabs>
        <w:ind w:left="0" w:firstLine="0"/>
      </w:pPr>
      <w:rPr>
        <w:rFonts w:hint="eastAsia"/>
      </w:rPr>
    </w:lvl>
  </w:abstractNum>
  <w:abstractNum w:abstractNumId="2">
    <w:nsid w:val="52567AD9"/>
    <w:multiLevelType w:val="multilevel"/>
    <w:tmpl w:val="52567AD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8FE4DCE"/>
    <w:multiLevelType w:val="multilevel"/>
    <w:tmpl w:val="58FE4DCE"/>
    <w:lvl w:ilvl="0">
      <w:start w:val="1"/>
      <w:numFmt w:val="bullet"/>
      <w:pStyle w:val="a"/>
      <w:lvlText w:val=""/>
      <w:lvlJc w:val="left"/>
      <w:pPr>
        <w:tabs>
          <w:tab w:val="left" w:pos="420"/>
        </w:tabs>
        <w:ind w:left="420" w:hanging="420"/>
      </w:pPr>
      <w:rPr>
        <w:rFonts w:ascii="Wingdings" w:hAnsi="Wingdings" w:hint="default"/>
      </w:rPr>
    </w:lvl>
    <w:lvl w:ilvl="1">
      <w:start w:val="1"/>
      <w:numFmt w:val="decimal"/>
      <w:lvlText w:val="%2)"/>
      <w:lvlJc w:val="left"/>
      <w:pPr>
        <w:tabs>
          <w:tab w:val="left" w:pos="840"/>
        </w:tabs>
        <w:ind w:left="840" w:hanging="420"/>
      </w:pPr>
      <w:rPr>
        <w:rFont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nsid w:val="5C3517BC"/>
    <w:multiLevelType w:val="multilevel"/>
    <w:tmpl w:val="5C3517BC"/>
    <w:lvl w:ilvl="0">
      <w:start w:val="1"/>
      <w:numFmt w:val="decimal"/>
      <w:pStyle w:val="10"/>
      <w:isLgl/>
      <w:lvlText w:val="Annex %1 "/>
      <w:lvlJc w:val="left"/>
      <w:pPr>
        <w:tabs>
          <w:tab w:val="left" w:pos="567"/>
        </w:tabs>
        <w:ind w:left="567" w:hanging="567"/>
      </w:pPr>
      <w:rPr>
        <w:rFonts w:ascii="Arial" w:eastAsia="宋体" w:hAnsi="Arial" w:hint="default"/>
        <w:b/>
        <w:i w:val="0"/>
        <w:caps w:val="0"/>
        <w:strike w:val="0"/>
        <w:dstrike w:val="0"/>
        <w:vanish w:val="0"/>
        <w:color w:val="000000"/>
        <w:sz w:val="32"/>
        <w:szCs w:val="32"/>
        <w:vertAlign w:val="baseline"/>
      </w:rPr>
    </w:lvl>
    <w:lvl w:ilvl="1">
      <w:start w:val="1"/>
      <w:numFmt w:val="decimal"/>
      <w:pStyle w:val="20"/>
      <w:isLgl/>
      <w:lvlText w:val="%1.%2 "/>
      <w:lvlJc w:val="left"/>
      <w:pPr>
        <w:tabs>
          <w:tab w:val="left" w:pos="737"/>
        </w:tabs>
        <w:ind w:left="737" w:hanging="737"/>
      </w:pPr>
      <w:rPr>
        <w:rFonts w:ascii="Arial" w:eastAsia="宋体" w:hAnsi="Arial" w:hint="default"/>
        <w:b/>
        <w:i w:val="0"/>
        <w:caps w:val="0"/>
        <w:strike w:val="0"/>
        <w:dstrike w:val="0"/>
        <w:vanish w:val="0"/>
        <w:color w:val="auto"/>
        <w:sz w:val="28"/>
        <w:szCs w:val="28"/>
        <w:u w:val="none"/>
        <w:vertAlign w:val="baseline"/>
      </w:rPr>
    </w:lvl>
    <w:lvl w:ilvl="2">
      <w:start w:val="1"/>
      <w:numFmt w:val="decimal"/>
      <w:pStyle w:val="31"/>
      <w:isLgl/>
      <w:lvlText w:val="%1.%2.%3 "/>
      <w:lvlJc w:val="left"/>
      <w:pPr>
        <w:tabs>
          <w:tab w:val="left" w:pos="907"/>
        </w:tabs>
        <w:ind w:left="907" w:hanging="907"/>
      </w:pPr>
      <w:rPr>
        <w:rFonts w:ascii="Arial" w:eastAsia="宋体" w:hAnsi="Arial" w:hint="default"/>
        <w:b/>
        <w:i w:val="0"/>
        <w:caps w:val="0"/>
        <w:strike w:val="0"/>
        <w:dstrike w:val="0"/>
        <w:vanish w:val="0"/>
        <w:color w:val="000000"/>
        <w:sz w:val="28"/>
        <w:szCs w:val="28"/>
        <w:vertAlign w:val="baseline"/>
      </w:rPr>
    </w:lvl>
    <w:lvl w:ilvl="3">
      <w:start w:val="1"/>
      <w:numFmt w:val="decimal"/>
      <w:pStyle w:val="4"/>
      <w:isLgl/>
      <w:lvlText w:val="%1.%2.%3.%4 "/>
      <w:lvlJc w:val="left"/>
      <w:pPr>
        <w:tabs>
          <w:tab w:val="left" w:pos="1077"/>
        </w:tabs>
        <w:ind w:left="1077" w:hanging="1077"/>
      </w:pPr>
      <w:rPr>
        <w:rFonts w:ascii="Arial" w:eastAsia="宋体" w:hAnsi="Arial" w:hint="default"/>
        <w:b/>
        <w:i w:val="0"/>
        <w:caps w:val="0"/>
        <w:strike w:val="0"/>
        <w:dstrike w:val="0"/>
        <w:vanish w:val="0"/>
        <w:color w:val="000000"/>
        <w:sz w:val="28"/>
        <w:szCs w:val="28"/>
        <w:vertAlign w:val="baseline"/>
      </w:rPr>
    </w:lvl>
    <w:lvl w:ilvl="4">
      <w:start w:val="1"/>
      <w:numFmt w:val="none"/>
      <w:lvlText w:val=""/>
      <w:lvlJc w:val="left"/>
      <w:pPr>
        <w:tabs>
          <w:tab w:val="left" w:pos="-180"/>
        </w:tabs>
        <w:ind w:left="-180" w:firstLine="0"/>
      </w:pPr>
      <w:rPr>
        <w:rFonts w:hint="eastAsia"/>
      </w:rPr>
    </w:lvl>
    <w:lvl w:ilvl="5">
      <w:start w:val="1"/>
      <w:numFmt w:val="none"/>
      <w:lvlText w:val=""/>
      <w:lvlJc w:val="left"/>
      <w:pPr>
        <w:tabs>
          <w:tab w:val="left" w:pos="-180"/>
        </w:tabs>
        <w:ind w:left="-180" w:firstLine="0"/>
      </w:pPr>
      <w:rPr>
        <w:rFonts w:hint="eastAsia"/>
      </w:rPr>
    </w:lvl>
    <w:lvl w:ilvl="6">
      <w:start w:val="1"/>
      <w:numFmt w:val="none"/>
      <w:lvlText w:val=""/>
      <w:lvlJc w:val="left"/>
      <w:pPr>
        <w:tabs>
          <w:tab w:val="left" w:pos="-180"/>
        </w:tabs>
        <w:ind w:left="-180" w:firstLine="0"/>
      </w:pPr>
      <w:rPr>
        <w:rFonts w:hint="eastAsia"/>
      </w:rPr>
    </w:lvl>
    <w:lvl w:ilvl="7">
      <w:start w:val="1"/>
      <w:numFmt w:val="none"/>
      <w:lvlText w:val=""/>
      <w:lvlJc w:val="left"/>
      <w:pPr>
        <w:tabs>
          <w:tab w:val="left" w:pos="-180"/>
        </w:tabs>
        <w:ind w:left="-180" w:firstLine="0"/>
      </w:pPr>
      <w:rPr>
        <w:rFonts w:hint="eastAsia"/>
      </w:rPr>
    </w:lvl>
    <w:lvl w:ilvl="8">
      <w:start w:val="1"/>
      <w:numFmt w:val="none"/>
      <w:lvlText w:val=""/>
      <w:lvlJc w:val="left"/>
      <w:pPr>
        <w:tabs>
          <w:tab w:val="left" w:pos="-180"/>
        </w:tabs>
        <w:ind w:left="-180" w:firstLine="0"/>
      </w:pPr>
      <w:rPr>
        <w:rFonts w:hint="eastAsia"/>
      </w:rPr>
    </w:lvl>
  </w:abstractNum>
  <w:abstractNum w:abstractNumId="5">
    <w:nsid w:val="71C600C6"/>
    <w:multiLevelType w:val="multilevel"/>
    <w:tmpl w:val="71C600C6"/>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420"/>
  <w:drawingGridHorizontalSpacing w:val="181"/>
  <w:drawingGridVerticalSpacing w:val="156"/>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MzZGZjNDkzZGM3ZDcxNjVhMGY2ZmM0YmJiM2M5YzcifQ=="/>
  </w:docVars>
  <w:rsids>
    <w:rsidRoot w:val="00266B97"/>
    <w:rsid w:val="00000323"/>
    <w:rsid w:val="0000299D"/>
    <w:rsid w:val="00002D3C"/>
    <w:rsid w:val="00004743"/>
    <w:rsid w:val="00005034"/>
    <w:rsid w:val="0000521B"/>
    <w:rsid w:val="000070BC"/>
    <w:rsid w:val="0001095E"/>
    <w:rsid w:val="000130AE"/>
    <w:rsid w:val="00013EA1"/>
    <w:rsid w:val="00015762"/>
    <w:rsid w:val="000157B5"/>
    <w:rsid w:val="00015ED5"/>
    <w:rsid w:val="00017F5C"/>
    <w:rsid w:val="0002158F"/>
    <w:rsid w:val="000246D1"/>
    <w:rsid w:val="000254D6"/>
    <w:rsid w:val="000259D0"/>
    <w:rsid w:val="000301FA"/>
    <w:rsid w:val="000322E3"/>
    <w:rsid w:val="00036BFD"/>
    <w:rsid w:val="000424AE"/>
    <w:rsid w:val="00044206"/>
    <w:rsid w:val="00050170"/>
    <w:rsid w:val="000534BE"/>
    <w:rsid w:val="0005425D"/>
    <w:rsid w:val="000548F9"/>
    <w:rsid w:val="0005509D"/>
    <w:rsid w:val="00060524"/>
    <w:rsid w:val="00064F3E"/>
    <w:rsid w:val="0006565F"/>
    <w:rsid w:val="00066069"/>
    <w:rsid w:val="00070BE0"/>
    <w:rsid w:val="00071763"/>
    <w:rsid w:val="00071E89"/>
    <w:rsid w:val="0007361D"/>
    <w:rsid w:val="00073A64"/>
    <w:rsid w:val="0007547E"/>
    <w:rsid w:val="0008161F"/>
    <w:rsid w:val="00081A54"/>
    <w:rsid w:val="00084B16"/>
    <w:rsid w:val="0008582D"/>
    <w:rsid w:val="000863B9"/>
    <w:rsid w:val="00090064"/>
    <w:rsid w:val="0009125A"/>
    <w:rsid w:val="00091666"/>
    <w:rsid w:val="000919A0"/>
    <w:rsid w:val="0009413D"/>
    <w:rsid w:val="00094D02"/>
    <w:rsid w:val="000954E8"/>
    <w:rsid w:val="000966FC"/>
    <w:rsid w:val="00097ECD"/>
    <w:rsid w:val="000A1864"/>
    <w:rsid w:val="000A2596"/>
    <w:rsid w:val="000A2618"/>
    <w:rsid w:val="000A278B"/>
    <w:rsid w:val="000A2A3C"/>
    <w:rsid w:val="000A3B8D"/>
    <w:rsid w:val="000A5158"/>
    <w:rsid w:val="000A51C6"/>
    <w:rsid w:val="000A55AA"/>
    <w:rsid w:val="000A5B23"/>
    <w:rsid w:val="000A5C7C"/>
    <w:rsid w:val="000A744D"/>
    <w:rsid w:val="000A7556"/>
    <w:rsid w:val="000B0A2B"/>
    <w:rsid w:val="000B12D4"/>
    <w:rsid w:val="000B1D47"/>
    <w:rsid w:val="000B2D5A"/>
    <w:rsid w:val="000B32CB"/>
    <w:rsid w:val="000B4F1D"/>
    <w:rsid w:val="000B6CC5"/>
    <w:rsid w:val="000B720C"/>
    <w:rsid w:val="000B7CCB"/>
    <w:rsid w:val="000C0BD6"/>
    <w:rsid w:val="000C178B"/>
    <w:rsid w:val="000C20C4"/>
    <w:rsid w:val="000C2217"/>
    <w:rsid w:val="000C2226"/>
    <w:rsid w:val="000C32D9"/>
    <w:rsid w:val="000C41CC"/>
    <w:rsid w:val="000C585F"/>
    <w:rsid w:val="000C5E4E"/>
    <w:rsid w:val="000D0BBA"/>
    <w:rsid w:val="000D11DA"/>
    <w:rsid w:val="000D1A53"/>
    <w:rsid w:val="000D1BD7"/>
    <w:rsid w:val="000D241F"/>
    <w:rsid w:val="000D3536"/>
    <w:rsid w:val="000D3687"/>
    <w:rsid w:val="000D47CF"/>
    <w:rsid w:val="000D4AFB"/>
    <w:rsid w:val="000E1536"/>
    <w:rsid w:val="000E15DE"/>
    <w:rsid w:val="000E2957"/>
    <w:rsid w:val="000E2D4B"/>
    <w:rsid w:val="000E39C9"/>
    <w:rsid w:val="000E5152"/>
    <w:rsid w:val="000E63BC"/>
    <w:rsid w:val="000E6605"/>
    <w:rsid w:val="000E6FA9"/>
    <w:rsid w:val="000E7691"/>
    <w:rsid w:val="000E7D00"/>
    <w:rsid w:val="000F0882"/>
    <w:rsid w:val="000F090D"/>
    <w:rsid w:val="000F3024"/>
    <w:rsid w:val="000F4150"/>
    <w:rsid w:val="000F4647"/>
    <w:rsid w:val="000F598A"/>
    <w:rsid w:val="000F7896"/>
    <w:rsid w:val="0010286F"/>
    <w:rsid w:val="001037DD"/>
    <w:rsid w:val="00104145"/>
    <w:rsid w:val="0010492B"/>
    <w:rsid w:val="001074F2"/>
    <w:rsid w:val="001105E5"/>
    <w:rsid w:val="00114478"/>
    <w:rsid w:val="00115BA8"/>
    <w:rsid w:val="00115FD0"/>
    <w:rsid w:val="001169F6"/>
    <w:rsid w:val="00120527"/>
    <w:rsid w:val="00120899"/>
    <w:rsid w:val="0012089A"/>
    <w:rsid w:val="001209DC"/>
    <w:rsid w:val="0012277B"/>
    <w:rsid w:val="00123B17"/>
    <w:rsid w:val="00126C12"/>
    <w:rsid w:val="00126E2D"/>
    <w:rsid w:val="00127B59"/>
    <w:rsid w:val="001301EC"/>
    <w:rsid w:val="00133B07"/>
    <w:rsid w:val="00133BC6"/>
    <w:rsid w:val="00134559"/>
    <w:rsid w:val="00134BA2"/>
    <w:rsid w:val="001359E3"/>
    <w:rsid w:val="00135A36"/>
    <w:rsid w:val="001373FA"/>
    <w:rsid w:val="00140EF1"/>
    <w:rsid w:val="00140FA0"/>
    <w:rsid w:val="00141000"/>
    <w:rsid w:val="00141574"/>
    <w:rsid w:val="001427AE"/>
    <w:rsid w:val="001427F3"/>
    <w:rsid w:val="00143076"/>
    <w:rsid w:val="00143EB4"/>
    <w:rsid w:val="001461BE"/>
    <w:rsid w:val="0014687F"/>
    <w:rsid w:val="00146EA4"/>
    <w:rsid w:val="00150B00"/>
    <w:rsid w:val="001514AA"/>
    <w:rsid w:val="00151A75"/>
    <w:rsid w:val="00152214"/>
    <w:rsid w:val="0015444D"/>
    <w:rsid w:val="00154CE1"/>
    <w:rsid w:val="0015565F"/>
    <w:rsid w:val="00156FD7"/>
    <w:rsid w:val="00157005"/>
    <w:rsid w:val="00164066"/>
    <w:rsid w:val="00165E5E"/>
    <w:rsid w:val="00166CE5"/>
    <w:rsid w:val="00167E61"/>
    <w:rsid w:val="00170BD7"/>
    <w:rsid w:val="00171315"/>
    <w:rsid w:val="00171921"/>
    <w:rsid w:val="00174AD6"/>
    <w:rsid w:val="00174B3C"/>
    <w:rsid w:val="00175FDB"/>
    <w:rsid w:val="001763F3"/>
    <w:rsid w:val="001812B5"/>
    <w:rsid w:val="00182D49"/>
    <w:rsid w:val="00183841"/>
    <w:rsid w:val="00185606"/>
    <w:rsid w:val="00185E2D"/>
    <w:rsid w:val="0018624F"/>
    <w:rsid w:val="00186828"/>
    <w:rsid w:val="00186D31"/>
    <w:rsid w:val="00187C2A"/>
    <w:rsid w:val="0019041D"/>
    <w:rsid w:val="001912CE"/>
    <w:rsid w:val="0019312E"/>
    <w:rsid w:val="0019358C"/>
    <w:rsid w:val="00193972"/>
    <w:rsid w:val="00193A46"/>
    <w:rsid w:val="00193C5E"/>
    <w:rsid w:val="00195A65"/>
    <w:rsid w:val="00196567"/>
    <w:rsid w:val="001965B4"/>
    <w:rsid w:val="00196C86"/>
    <w:rsid w:val="00196D32"/>
    <w:rsid w:val="00197058"/>
    <w:rsid w:val="001A0130"/>
    <w:rsid w:val="001A0568"/>
    <w:rsid w:val="001A1A4F"/>
    <w:rsid w:val="001A1BCB"/>
    <w:rsid w:val="001A272E"/>
    <w:rsid w:val="001A3CCB"/>
    <w:rsid w:val="001A4249"/>
    <w:rsid w:val="001A4A65"/>
    <w:rsid w:val="001A6EBF"/>
    <w:rsid w:val="001B082F"/>
    <w:rsid w:val="001B08DA"/>
    <w:rsid w:val="001B0BAD"/>
    <w:rsid w:val="001B12F4"/>
    <w:rsid w:val="001B31C9"/>
    <w:rsid w:val="001B419F"/>
    <w:rsid w:val="001B4AE9"/>
    <w:rsid w:val="001B5504"/>
    <w:rsid w:val="001B5A80"/>
    <w:rsid w:val="001B5AF5"/>
    <w:rsid w:val="001B6587"/>
    <w:rsid w:val="001B7589"/>
    <w:rsid w:val="001C03F0"/>
    <w:rsid w:val="001C71EC"/>
    <w:rsid w:val="001C795B"/>
    <w:rsid w:val="001C7F79"/>
    <w:rsid w:val="001D09B0"/>
    <w:rsid w:val="001D0BD9"/>
    <w:rsid w:val="001D0F68"/>
    <w:rsid w:val="001D1FEE"/>
    <w:rsid w:val="001D356C"/>
    <w:rsid w:val="001D43EB"/>
    <w:rsid w:val="001D5A18"/>
    <w:rsid w:val="001D5B55"/>
    <w:rsid w:val="001D6452"/>
    <w:rsid w:val="001D6891"/>
    <w:rsid w:val="001D6E9D"/>
    <w:rsid w:val="001E2826"/>
    <w:rsid w:val="001E3456"/>
    <w:rsid w:val="001E3D6D"/>
    <w:rsid w:val="001E49A6"/>
    <w:rsid w:val="001E4FFE"/>
    <w:rsid w:val="001E77E9"/>
    <w:rsid w:val="001F1619"/>
    <w:rsid w:val="001F20D1"/>
    <w:rsid w:val="001F279E"/>
    <w:rsid w:val="001F30CE"/>
    <w:rsid w:val="001F32EB"/>
    <w:rsid w:val="001F45AA"/>
    <w:rsid w:val="001F4714"/>
    <w:rsid w:val="001F4EF1"/>
    <w:rsid w:val="001F6395"/>
    <w:rsid w:val="00201AD9"/>
    <w:rsid w:val="00201C0F"/>
    <w:rsid w:val="00201FF6"/>
    <w:rsid w:val="002026B3"/>
    <w:rsid w:val="00202F27"/>
    <w:rsid w:val="00206034"/>
    <w:rsid w:val="00206AB0"/>
    <w:rsid w:val="00206B03"/>
    <w:rsid w:val="00207F28"/>
    <w:rsid w:val="00210C0C"/>
    <w:rsid w:val="00211543"/>
    <w:rsid w:val="00211644"/>
    <w:rsid w:val="002152F3"/>
    <w:rsid w:val="00215741"/>
    <w:rsid w:val="00217895"/>
    <w:rsid w:val="00221EA5"/>
    <w:rsid w:val="002237D3"/>
    <w:rsid w:val="0022484B"/>
    <w:rsid w:val="002324E0"/>
    <w:rsid w:val="00233171"/>
    <w:rsid w:val="002347F5"/>
    <w:rsid w:val="00234D7D"/>
    <w:rsid w:val="00235DC2"/>
    <w:rsid w:val="002418FC"/>
    <w:rsid w:val="00242371"/>
    <w:rsid w:val="00243108"/>
    <w:rsid w:val="00246068"/>
    <w:rsid w:val="00246EE6"/>
    <w:rsid w:val="00247C94"/>
    <w:rsid w:val="00251E92"/>
    <w:rsid w:val="00252539"/>
    <w:rsid w:val="002534AB"/>
    <w:rsid w:val="00256C87"/>
    <w:rsid w:val="00256F59"/>
    <w:rsid w:val="00264B27"/>
    <w:rsid w:val="00264BF5"/>
    <w:rsid w:val="00266B97"/>
    <w:rsid w:val="00271973"/>
    <w:rsid w:val="00272008"/>
    <w:rsid w:val="0027399E"/>
    <w:rsid w:val="00274151"/>
    <w:rsid w:val="002773BB"/>
    <w:rsid w:val="00277416"/>
    <w:rsid w:val="00277474"/>
    <w:rsid w:val="002820DA"/>
    <w:rsid w:val="002869A1"/>
    <w:rsid w:val="002869E4"/>
    <w:rsid w:val="002874FB"/>
    <w:rsid w:val="00291B20"/>
    <w:rsid w:val="0029258D"/>
    <w:rsid w:val="00294307"/>
    <w:rsid w:val="0029790A"/>
    <w:rsid w:val="002A01FF"/>
    <w:rsid w:val="002A06D7"/>
    <w:rsid w:val="002A1AC5"/>
    <w:rsid w:val="002A1B7D"/>
    <w:rsid w:val="002A2F27"/>
    <w:rsid w:val="002A3269"/>
    <w:rsid w:val="002A3571"/>
    <w:rsid w:val="002A390F"/>
    <w:rsid w:val="002A40AE"/>
    <w:rsid w:val="002A5C1F"/>
    <w:rsid w:val="002A65AE"/>
    <w:rsid w:val="002A66D8"/>
    <w:rsid w:val="002A6BE1"/>
    <w:rsid w:val="002A73C0"/>
    <w:rsid w:val="002B07C2"/>
    <w:rsid w:val="002B0D09"/>
    <w:rsid w:val="002B19BC"/>
    <w:rsid w:val="002B1B56"/>
    <w:rsid w:val="002B236E"/>
    <w:rsid w:val="002B283A"/>
    <w:rsid w:val="002B2B34"/>
    <w:rsid w:val="002B6FBA"/>
    <w:rsid w:val="002B7557"/>
    <w:rsid w:val="002B7E2F"/>
    <w:rsid w:val="002C0562"/>
    <w:rsid w:val="002C31A9"/>
    <w:rsid w:val="002C3B17"/>
    <w:rsid w:val="002C6142"/>
    <w:rsid w:val="002C7276"/>
    <w:rsid w:val="002C76DA"/>
    <w:rsid w:val="002D0414"/>
    <w:rsid w:val="002D12CB"/>
    <w:rsid w:val="002D1B4F"/>
    <w:rsid w:val="002D2351"/>
    <w:rsid w:val="002D25EC"/>
    <w:rsid w:val="002D28B4"/>
    <w:rsid w:val="002D3BDC"/>
    <w:rsid w:val="002D3D19"/>
    <w:rsid w:val="002D434A"/>
    <w:rsid w:val="002D4533"/>
    <w:rsid w:val="002D487F"/>
    <w:rsid w:val="002D4F8D"/>
    <w:rsid w:val="002D57EA"/>
    <w:rsid w:val="002D6E6C"/>
    <w:rsid w:val="002D6EC5"/>
    <w:rsid w:val="002E1A84"/>
    <w:rsid w:val="002E232F"/>
    <w:rsid w:val="002F00A8"/>
    <w:rsid w:val="002F09EF"/>
    <w:rsid w:val="002F1921"/>
    <w:rsid w:val="002F1F08"/>
    <w:rsid w:val="002F25AB"/>
    <w:rsid w:val="002F2F02"/>
    <w:rsid w:val="002F3CC1"/>
    <w:rsid w:val="002F4237"/>
    <w:rsid w:val="002F47A6"/>
    <w:rsid w:val="002F741C"/>
    <w:rsid w:val="002F7ABE"/>
    <w:rsid w:val="0030114C"/>
    <w:rsid w:val="0030163B"/>
    <w:rsid w:val="00304A2A"/>
    <w:rsid w:val="00305009"/>
    <w:rsid w:val="00307950"/>
    <w:rsid w:val="00311366"/>
    <w:rsid w:val="00311C00"/>
    <w:rsid w:val="00311F20"/>
    <w:rsid w:val="003126E6"/>
    <w:rsid w:val="00312E89"/>
    <w:rsid w:val="00313964"/>
    <w:rsid w:val="00313A1F"/>
    <w:rsid w:val="00317ECB"/>
    <w:rsid w:val="00320545"/>
    <w:rsid w:val="00320E8A"/>
    <w:rsid w:val="00321F71"/>
    <w:rsid w:val="0032257B"/>
    <w:rsid w:val="00326253"/>
    <w:rsid w:val="003262A7"/>
    <w:rsid w:val="00332412"/>
    <w:rsid w:val="00333668"/>
    <w:rsid w:val="003341E3"/>
    <w:rsid w:val="003344C9"/>
    <w:rsid w:val="00334DAA"/>
    <w:rsid w:val="00335B5B"/>
    <w:rsid w:val="00336615"/>
    <w:rsid w:val="00336696"/>
    <w:rsid w:val="00337DD6"/>
    <w:rsid w:val="003406A5"/>
    <w:rsid w:val="00340B01"/>
    <w:rsid w:val="00340FDE"/>
    <w:rsid w:val="00341269"/>
    <w:rsid w:val="00342326"/>
    <w:rsid w:val="00343AE6"/>
    <w:rsid w:val="00343DDE"/>
    <w:rsid w:val="003445C6"/>
    <w:rsid w:val="003463D4"/>
    <w:rsid w:val="003477BD"/>
    <w:rsid w:val="00351283"/>
    <w:rsid w:val="00353BA0"/>
    <w:rsid w:val="00356120"/>
    <w:rsid w:val="0035645C"/>
    <w:rsid w:val="0035714B"/>
    <w:rsid w:val="003578FA"/>
    <w:rsid w:val="00361A7C"/>
    <w:rsid w:val="00363107"/>
    <w:rsid w:val="0036337D"/>
    <w:rsid w:val="00364C31"/>
    <w:rsid w:val="00364EF6"/>
    <w:rsid w:val="00364F8A"/>
    <w:rsid w:val="003652C7"/>
    <w:rsid w:val="00365CD4"/>
    <w:rsid w:val="00365E58"/>
    <w:rsid w:val="003679E7"/>
    <w:rsid w:val="00367F39"/>
    <w:rsid w:val="00371216"/>
    <w:rsid w:val="00371234"/>
    <w:rsid w:val="00371BEA"/>
    <w:rsid w:val="00371C1B"/>
    <w:rsid w:val="003734F4"/>
    <w:rsid w:val="0037369D"/>
    <w:rsid w:val="00373B59"/>
    <w:rsid w:val="00374026"/>
    <w:rsid w:val="00374BC3"/>
    <w:rsid w:val="00375F15"/>
    <w:rsid w:val="0037606A"/>
    <w:rsid w:val="00380960"/>
    <w:rsid w:val="0038270F"/>
    <w:rsid w:val="003829BB"/>
    <w:rsid w:val="00383508"/>
    <w:rsid w:val="003857E9"/>
    <w:rsid w:val="00386E0B"/>
    <w:rsid w:val="0038784A"/>
    <w:rsid w:val="003878D1"/>
    <w:rsid w:val="00390FE6"/>
    <w:rsid w:val="00391225"/>
    <w:rsid w:val="00391351"/>
    <w:rsid w:val="00392111"/>
    <w:rsid w:val="0039269B"/>
    <w:rsid w:val="00392D10"/>
    <w:rsid w:val="00392FC6"/>
    <w:rsid w:val="003931F7"/>
    <w:rsid w:val="00394BF7"/>
    <w:rsid w:val="003A060C"/>
    <w:rsid w:val="003A1976"/>
    <w:rsid w:val="003A1D2A"/>
    <w:rsid w:val="003A3E81"/>
    <w:rsid w:val="003A55FE"/>
    <w:rsid w:val="003A5D43"/>
    <w:rsid w:val="003A7236"/>
    <w:rsid w:val="003A777F"/>
    <w:rsid w:val="003B1CD3"/>
    <w:rsid w:val="003B20F6"/>
    <w:rsid w:val="003B3AEF"/>
    <w:rsid w:val="003B3BEE"/>
    <w:rsid w:val="003B4B6D"/>
    <w:rsid w:val="003B5C09"/>
    <w:rsid w:val="003B70FC"/>
    <w:rsid w:val="003B7A32"/>
    <w:rsid w:val="003C0398"/>
    <w:rsid w:val="003C0B5E"/>
    <w:rsid w:val="003C0CC8"/>
    <w:rsid w:val="003C26C5"/>
    <w:rsid w:val="003C45AA"/>
    <w:rsid w:val="003C4E72"/>
    <w:rsid w:val="003C562D"/>
    <w:rsid w:val="003C6DF3"/>
    <w:rsid w:val="003C701D"/>
    <w:rsid w:val="003C7C63"/>
    <w:rsid w:val="003D0D5B"/>
    <w:rsid w:val="003D1434"/>
    <w:rsid w:val="003D22B5"/>
    <w:rsid w:val="003D4CF6"/>
    <w:rsid w:val="003D5D28"/>
    <w:rsid w:val="003D6609"/>
    <w:rsid w:val="003E0671"/>
    <w:rsid w:val="003E0A8F"/>
    <w:rsid w:val="003E1D3E"/>
    <w:rsid w:val="003E4415"/>
    <w:rsid w:val="003E74CB"/>
    <w:rsid w:val="003E753D"/>
    <w:rsid w:val="003E766B"/>
    <w:rsid w:val="003E770A"/>
    <w:rsid w:val="003F151D"/>
    <w:rsid w:val="003F297F"/>
    <w:rsid w:val="003F4EA4"/>
    <w:rsid w:val="003F5B40"/>
    <w:rsid w:val="003F613A"/>
    <w:rsid w:val="003F74B5"/>
    <w:rsid w:val="003F7768"/>
    <w:rsid w:val="00400B78"/>
    <w:rsid w:val="00404732"/>
    <w:rsid w:val="004047D6"/>
    <w:rsid w:val="004047EA"/>
    <w:rsid w:val="0040490F"/>
    <w:rsid w:val="00407D81"/>
    <w:rsid w:val="00412172"/>
    <w:rsid w:val="00413692"/>
    <w:rsid w:val="004146F6"/>
    <w:rsid w:val="004150EC"/>
    <w:rsid w:val="00415213"/>
    <w:rsid w:val="00415923"/>
    <w:rsid w:val="004159CB"/>
    <w:rsid w:val="00416093"/>
    <w:rsid w:val="00422EFF"/>
    <w:rsid w:val="004241A6"/>
    <w:rsid w:val="004242C7"/>
    <w:rsid w:val="00427A38"/>
    <w:rsid w:val="00431C8A"/>
    <w:rsid w:val="004326A5"/>
    <w:rsid w:val="00432DC8"/>
    <w:rsid w:val="00432F0E"/>
    <w:rsid w:val="00433AA2"/>
    <w:rsid w:val="004349B9"/>
    <w:rsid w:val="00434A8F"/>
    <w:rsid w:val="00434F58"/>
    <w:rsid w:val="00435732"/>
    <w:rsid w:val="0043672A"/>
    <w:rsid w:val="00442C1C"/>
    <w:rsid w:val="004433EC"/>
    <w:rsid w:val="00444831"/>
    <w:rsid w:val="00446A10"/>
    <w:rsid w:val="00450140"/>
    <w:rsid w:val="00450F51"/>
    <w:rsid w:val="00451C55"/>
    <w:rsid w:val="00451D01"/>
    <w:rsid w:val="00455B38"/>
    <w:rsid w:val="00457588"/>
    <w:rsid w:val="00457ED5"/>
    <w:rsid w:val="004610FD"/>
    <w:rsid w:val="00461DE8"/>
    <w:rsid w:val="00462FA8"/>
    <w:rsid w:val="00464E33"/>
    <w:rsid w:val="00470186"/>
    <w:rsid w:val="004704F0"/>
    <w:rsid w:val="00471C11"/>
    <w:rsid w:val="00472E5D"/>
    <w:rsid w:val="004761D3"/>
    <w:rsid w:val="0047695D"/>
    <w:rsid w:val="00482441"/>
    <w:rsid w:val="00482B0D"/>
    <w:rsid w:val="00483688"/>
    <w:rsid w:val="00484E2B"/>
    <w:rsid w:val="00487428"/>
    <w:rsid w:val="0049154F"/>
    <w:rsid w:val="00491CB9"/>
    <w:rsid w:val="00491EE4"/>
    <w:rsid w:val="00492E55"/>
    <w:rsid w:val="004935B4"/>
    <w:rsid w:val="00494099"/>
    <w:rsid w:val="0049478B"/>
    <w:rsid w:val="004955ED"/>
    <w:rsid w:val="004964DC"/>
    <w:rsid w:val="004A0348"/>
    <w:rsid w:val="004A0FDA"/>
    <w:rsid w:val="004A2CA0"/>
    <w:rsid w:val="004A3ECC"/>
    <w:rsid w:val="004A3F12"/>
    <w:rsid w:val="004A6137"/>
    <w:rsid w:val="004A6996"/>
    <w:rsid w:val="004A6F98"/>
    <w:rsid w:val="004A75F9"/>
    <w:rsid w:val="004B034A"/>
    <w:rsid w:val="004B0F0F"/>
    <w:rsid w:val="004B10A5"/>
    <w:rsid w:val="004B1520"/>
    <w:rsid w:val="004B22D7"/>
    <w:rsid w:val="004B27D7"/>
    <w:rsid w:val="004B2B3C"/>
    <w:rsid w:val="004B3C22"/>
    <w:rsid w:val="004B45DE"/>
    <w:rsid w:val="004B7C08"/>
    <w:rsid w:val="004C02F1"/>
    <w:rsid w:val="004C0ED3"/>
    <w:rsid w:val="004C19FE"/>
    <w:rsid w:val="004C215B"/>
    <w:rsid w:val="004C2C56"/>
    <w:rsid w:val="004C36BD"/>
    <w:rsid w:val="004C4A22"/>
    <w:rsid w:val="004C6DC4"/>
    <w:rsid w:val="004C7D05"/>
    <w:rsid w:val="004C7F7E"/>
    <w:rsid w:val="004D22A9"/>
    <w:rsid w:val="004D2CAF"/>
    <w:rsid w:val="004D34EB"/>
    <w:rsid w:val="004D5DD2"/>
    <w:rsid w:val="004D6D1B"/>
    <w:rsid w:val="004E02F4"/>
    <w:rsid w:val="004E0979"/>
    <w:rsid w:val="004E151E"/>
    <w:rsid w:val="004E1D80"/>
    <w:rsid w:val="004E257F"/>
    <w:rsid w:val="004E28E2"/>
    <w:rsid w:val="004E52AA"/>
    <w:rsid w:val="004E6E1E"/>
    <w:rsid w:val="004E7076"/>
    <w:rsid w:val="004F30AF"/>
    <w:rsid w:val="004F3279"/>
    <w:rsid w:val="004F412F"/>
    <w:rsid w:val="004F617D"/>
    <w:rsid w:val="004F68D1"/>
    <w:rsid w:val="004F6B23"/>
    <w:rsid w:val="004F6F77"/>
    <w:rsid w:val="00500104"/>
    <w:rsid w:val="005002A7"/>
    <w:rsid w:val="00501097"/>
    <w:rsid w:val="005019D0"/>
    <w:rsid w:val="005022F2"/>
    <w:rsid w:val="00503533"/>
    <w:rsid w:val="00503D48"/>
    <w:rsid w:val="005061D0"/>
    <w:rsid w:val="005065F5"/>
    <w:rsid w:val="00506C32"/>
    <w:rsid w:val="00507165"/>
    <w:rsid w:val="0051593C"/>
    <w:rsid w:val="00516752"/>
    <w:rsid w:val="00520920"/>
    <w:rsid w:val="00521615"/>
    <w:rsid w:val="00521644"/>
    <w:rsid w:val="00523F3A"/>
    <w:rsid w:val="005254C2"/>
    <w:rsid w:val="005260FD"/>
    <w:rsid w:val="00526D02"/>
    <w:rsid w:val="00532240"/>
    <w:rsid w:val="005325C0"/>
    <w:rsid w:val="00533ABC"/>
    <w:rsid w:val="0053434E"/>
    <w:rsid w:val="0053461F"/>
    <w:rsid w:val="00534BFD"/>
    <w:rsid w:val="00535D1F"/>
    <w:rsid w:val="00537AE4"/>
    <w:rsid w:val="005402A0"/>
    <w:rsid w:val="00541397"/>
    <w:rsid w:val="005428E8"/>
    <w:rsid w:val="00543090"/>
    <w:rsid w:val="0054353A"/>
    <w:rsid w:val="005476BD"/>
    <w:rsid w:val="00547E7C"/>
    <w:rsid w:val="00550322"/>
    <w:rsid w:val="005506CF"/>
    <w:rsid w:val="005526AA"/>
    <w:rsid w:val="00553DF8"/>
    <w:rsid w:val="0055467F"/>
    <w:rsid w:val="00554B5D"/>
    <w:rsid w:val="00554D9A"/>
    <w:rsid w:val="00556773"/>
    <w:rsid w:val="0055712E"/>
    <w:rsid w:val="00557333"/>
    <w:rsid w:val="0055787D"/>
    <w:rsid w:val="0055799A"/>
    <w:rsid w:val="00557CC4"/>
    <w:rsid w:val="005605B4"/>
    <w:rsid w:val="00561A02"/>
    <w:rsid w:val="00561C07"/>
    <w:rsid w:val="0056550A"/>
    <w:rsid w:val="005716E2"/>
    <w:rsid w:val="00571DCE"/>
    <w:rsid w:val="0057455C"/>
    <w:rsid w:val="00574BD5"/>
    <w:rsid w:val="0057572E"/>
    <w:rsid w:val="00575901"/>
    <w:rsid w:val="00577E14"/>
    <w:rsid w:val="00580F1A"/>
    <w:rsid w:val="00581159"/>
    <w:rsid w:val="00584AF6"/>
    <w:rsid w:val="00586330"/>
    <w:rsid w:val="00591C93"/>
    <w:rsid w:val="00593C36"/>
    <w:rsid w:val="00593EAD"/>
    <w:rsid w:val="00594ED7"/>
    <w:rsid w:val="005963FB"/>
    <w:rsid w:val="00596ECF"/>
    <w:rsid w:val="005A03C8"/>
    <w:rsid w:val="005A0D71"/>
    <w:rsid w:val="005A0DCC"/>
    <w:rsid w:val="005A1975"/>
    <w:rsid w:val="005A1ECC"/>
    <w:rsid w:val="005A2A13"/>
    <w:rsid w:val="005A3102"/>
    <w:rsid w:val="005A5347"/>
    <w:rsid w:val="005A5D33"/>
    <w:rsid w:val="005A6851"/>
    <w:rsid w:val="005A7EE5"/>
    <w:rsid w:val="005B0491"/>
    <w:rsid w:val="005B0E4B"/>
    <w:rsid w:val="005B0EA8"/>
    <w:rsid w:val="005B1C6A"/>
    <w:rsid w:val="005B1D12"/>
    <w:rsid w:val="005B279B"/>
    <w:rsid w:val="005B2DEC"/>
    <w:rsid w:val="005B30A3"/>
    <w:rsid w:val="005B4A8B"/>
    <w:rsid w:val="005C1AC6"/>
    <w:rsid w:val="005C1BC9"/>
    <w:rsid w:val="005C28C1"/>
    <w:rsid w:val="005C4612"/>
    <w:rsid w:val="005C6380"/>
    <w:rsid w:val="005C7156"/>
    <w:rsid w:val="005D0E1F"/>
    <w:rsid w:val="005D0E59"/>
    <w:rsid w:val="005D2199"/>
    <w:rsid w:val="005D37E9"/>
    <w:rsid w:val="005D4408"/>
    <w:rsid w:val="005D45C0"/>
    <w:rsid w:val="005D5060"/>
    <w:rsid w:val="005D69C3"/>
    <w:rsid w:val="005D6E64"/>
    <w:rsid w:val="005E0E3D"/>
    <w:rsid w:val="005E1E84"/>
    <w:rsid w:val="005E213A"/>
    <w:rsid w:val="005E290E"/>
    <w:rsid w:val="005E5B61"/>
    <w:rsid w:val="005E5E7A"/>
    <w:rsid w:val="005F032B"/>
    <w:rsid w:val="005F041A"/>
    <w:rsid w:val="005F076B"/>
    <w:rsid w:val="005F09FD"/>
    <w:rsid w:val="005F20FA"/>
    <w:rsid w:val="005F22F8"/>
    <w:rsid w:val="005F36B6"/>
    <w:rsid w:val="005F57EE"/>
    <w:rsid w:val="005F6144"/>
    <w:rsid w:val="00600F39"/>
    <w:rsid w:val="0060127C"/>
    <w:rsid w:val="00601C4B"/>
    <w:rsid w:val="00602073"/>
    <w:rsid w:val="00603B12"/>
    <w:rsid w:val="006045C1"/>
    <w:rsid w:val="0060539F"/>
    <w:rsid w:val="00607A0D"/>
    <w:rsid w:val="00607D0A"/>
    <w:rsid w:val="00610A31"/>
    <w:rsid w:val="00610CBC"/>
    <w:rsid w:val="00611641"/>
    <w:rsid w:val="00613993"/>
    <w:rsid w:val="006166C6"/>
    <w:rsid w:val="00617804"/>
    <w:rsid w:val="00621800"/>
    <w:rsid w:val="006224A2"/>
    <w:rsid w:val="0062251D"/>
    <w:rsid w:val="00623515"/>
    <w:rsid w:val="0062398E"/>
    <w:rsid w:val="00624C61"/>
    <w:rsid w:val="006259FE"/>
    <w:rsid w:val="0063005E"/>
    <w:rsid w:val="00630E94"/>
    <w:rsid w:val="006310CA"/>
    <w:rsid w:val="00633BD2"/>
    <w:rsid w:val="00633C69"/>
    <w:rsid w:val="00637659"/>
    <w:rsid w:val="00637CF8"/>
    <w:rsid w:val="00643B1E"/>
    <w:rsid w:val="00645A03"/>
    <w:rsid w:val="00646F66"/>
    <w:rsid w:val="00650FE3"/>
    <w:rsid w:val="006518FE"/>
    <w:rsid w:val="00652427"/>
    <w:rsid w:val="006543F9"/>
    <w:rsid w:val="00655966"/>
    <w:rsid w:val="00657EF9"/>
    <w:rsid w:val="00661389"/>
    <w:rsid w:val="00661AC4"/>
    <w:rsid w:val="00661B78"/>
    <w:rsid w:val="006637A2"/>
    <w:rsid w:val="00664E59"/>
    <w:rsid w:val="006655E9"/>
    <w:rsid w:val="006656D8"/>
    <w:rsid w:val="00670D85"/>
    <w:rsid w:val="00671362"/>
    <w:rsid w:val="006714AA"/>
    <w:rsid w:val="006716D6"/>
    <w:rsid w:val="0067315D"/>
    <w:rsid w:val="006737AE"/>
    <w:rsid w:val="00675CF1"/>
    <w:rsid w:val="00676831"/>
    <w:rsid w:val="00680318"/>
    <w:rsid w:val="00681786"/>
    <w:rsid w:val="006828C4"/>
    <w:rsid w:val="00682AF8"/>
    <w:rsid w:val="00682FAA"/>
    <w:rsid w:val="00687BCA"/>
    <w:rsid w:val="00690469"/>
    <w:rsid w:val="0069094B"/>
    <w:rsid w:val="006945BE"/>
    <w:rsid w:val="006945F5"/>
    <w:rsid w:val="006949A2"/>
    <w:rsid w:val="00694DA7"/>
    <w:rsid w:val="00695732"/>
    <w:rsid w:val="00696EA7"/>
    <w:rsid w:val="006A29BD"/>
    <w:rsid w:val="006A30E4"/>
    <w:rsid w:val="006A33FE"/>
    <w:rsid w:val="006A44ED"/>
    <w:rsid w:val="006A482D"/>
    <w:rsid w:val="006A4CA1"/>
    <w:rsid w:val="006A4D44"/>
    <w:rsid w:val="006A5664"/>
    <w:rsid w:val="006A6214"/>
    <w:rsid w:val="006A646C"/>
    <w:rsid w:val="006A70B8"/>
    <w:rsid w:val="006A7AE2"/>
    <w:rsid w:val="006A7D2E"/>
    <w:rsid w:val="006B0067"/>
    <w:rsid w:val="006B0FCE"/>
    <w:rsid w:val="006B27C0"/>
    <w:rsid w:val="006B301B"/>
    <w:rsid w:val="006B4546"/>
    <w:rsid w:val="006B4B19"/>
    <w:rsid w:val="006B4BEE"/>
    <w:rsid w:val="006B7555"/>
    <w:rsid w:val="006C0FFB"/>
    <w:rsid w:val="006C28AC"/>
    <w:rsid w:val="006C3059"/>
    <w:rsid w:val="006C4241"/>
    <w:rsid w:val="006C622C"/>
    <w:rsid w:val="006D1E0D"/>
    <w:rsid w:val="006D24F3"/>
    <w:rsid w:val="006D2B0F"/>
    <w:rsid w:val="006D36D4"/>
    <w:rsid w:val="006D3A8A"/>
    <w:rsid w:val="006D4112"/>
    <w:rsid w:val="006D6269"/>
    <w:rsid w:val="006D7259"/>
    <w:rsid w:val="006E1732"/>
    <w:rsid w:val="006E1EFC"/>
    <w:rsid w:val="006E3062"/>
    <w:rsid w:val="006E411B"/>
    <w:rsid w:val="006E4690"/>
    <w:rsid w:val="006E5075"/>
    <w:rsid w:val="006F0420"/>
    <w:rsid w:val="006F07B8"/>
    <w:rsid w:val="006F29C2"/>
    <w:rsid w:val="006F2C20"/>
    <w:rsid w:val="006F33B7"/>
    <w:rsid w:val="006F43F2"/>
    <w:rsid w:val="006F4519"/>
    <w:rsid w:val="006F56CF"/>
    <w:rsid w:val="006F59FD"/>
    <w:rsid w:val="006F5D79"/>
    <w:rsid w:val="006F71D7"/>
    <w:rsid w:val="00702830"/>
    <w:rsid w:val="007042AC"/>
    <w:rsid w:val="00705B61"/>
    <w:rsid w:val="007061BA"/>
    <w:rsid w:val="00706FDB"/>
    <w:rsid w:val="007075E7"/>
    <w:rsid w:val="00710662"/>
    <w:rsid w:val="00710FA5"/>
    <w:rsid w:val="00712CF9"/>
    <w:rsid w:val="00712E0E"/>
    <w:rsid w:val="00713E3C"/>
    <w:rsid w:val="00714A0C"/>
    <w:rsid w:val="00714D49"/>
    <w:rsid w:val="00715616"/>
    <w:rsid w:val="00715E9A"/>
    <w:rsid w:val="0071660C"/>
    <w:rsid w:val="00720162"/>
    <w:rsid w:val="00720364"/>
    <w:rsid w:val="00725FD6"/>
    <w:rsid w:val="00727F2A"/>
    <w:rsid w:val="0073000A"/>
    <w:rsid w:val="00730BE0"/>
    <w:rsid w:val="00730E84"/>
    <w:rsid w:val="00731489"/>
    <w:rsid w:val="00731A5A"/>
    <w:rsid w:val="00734B5D"/>
    <w:rsid w:val="00734B66"/>
    <w:rsid w:val="0073543D"/>
    <w:rsid w:val="007429CB"/>
    <w:rsid w:val="007463CC"/>
    <w:rsid w:val="00747ED2"/>
    <w:rsid w:val="007506E7"/>
    <w:rsid w:val="007514BA"/>
    <w:rsid w:val="00753506"/>
    <w:rsid w:val="00760523"/>
    <w:rsid w:val="00760A3F"/>
    <w:rsid w:val="00761A12"/>
    <w:rsid w:val="00762A8E"/>
    <w:rsid w:val="00763342"/>
    <w:rsid w:val="007633D2"/>
    <w:rsid w:val="007641E3"/>
    <w:rsid w:val="007641E9"/>
    <w:rsid w:val="007662CC"/>
    <w:rsid w:val="007668E5"/>
    <w:rsid w:val="007668E7"/>
    <w:rsid w:val="00766B92"/>
    <w:rsid w:val="0077151E"/>
    <w:rsid w:val="00772F5E"/>
    <w:rsid w:val="00773F73"/>
    <w:rsid w:val="00774180"/>
    <w:rsid w:val="00774899"/>
    <w:rsid w:val="00780712"/>
    <w:rsid w:val="00780AF8"/>
    <w:rsid w:val="00782657"/>
    <w:rsid w:val="00782E37"/>
    <w:rsid w:val="00784589"/>
    <w:rsid w:val="00784D27"/>
    <w:rsid w:val="00784DF3"/>
    <w:rsid w:val="00785BE0"/>
    <w:rsid w:val="0078772D"/>
    <w:rsid w:val="00792706"/>
    <w:rsid w:val="007947BD"/>
    <w:rsid w:val="00796911"/>
    <w:rsid w:val="00796AE3"/>
    <w:rsid w:val="007A097A"/>
    <w:rsid w:val="007A0EAF"/>
    <w:rsid w:val="007A13E3"/>
    <w:rsid w:val="007A42F4"/>
    <w:rsid w:val="007A4D13"/>
    <w:rsid w:val="007A4E7D"/>
    <w:rsid w:val="007A5AF2"/>
    <w:rsid w:val="007A693A"/>
    <w:rsid w:val="007A7E5C"/>
    <w:rsid w:val="007B016E"/>
    <w:rsid w:val="007B3D75"/>
    <w:rsid w:val="007B471C"/>
    <w:rsid w:val="007B4CFA"/>
    <w:rsid w:val="007B700C"/>
    <w:rsid w:val="007B72B5"/>
    <w:rsid w:val="007C1DC0"/>
    <w:rsid w:val="007C5F5C"/>
    <w:rsid w:val="007C680F"/>
    <w:rsid w:val="007C6F02"/>
    <w:rsid w:val="007C6F66"/>
    <w:rsid w:val="007C773F"/>
    <w:rsid w:val="007C7D93"/>
    <w:rsid w:val="007D0F2E"/>
    <w:rsid w:val="007D103C"/>
    <w:rsid w:val="007D2856"/>
    <w:rsid w:val="007D3364"/>
    <w:rsid w:val="007D4CE3"/>
    <w:rsid w:val="007D53BE"/>
    <w:rsid w:val="007D5A39"/>
    <w:rsid w:val="007D624B"/>
    <w:rsid w:val="007D707E"/>
    <w:rsid w:val="007E1A94"/>
    <w:rsid w:val="007E38A2"/>
    <w:rsid w:val="007E4100"/>
    <w:rsid w:val="007E4316"/>
    <w:rsid w:val="007E64AA"/>
    <w:rsid w:val="007E75FD"/>
    <w:rsid w:val="007E7EC8"/>
    <w:rsid w:val="007F080D"/>
    <w:rsid w:val="007F1842"/>
    <w:rsid w:val="007F3324"/>
    <w:rsid w:val="007F5FF2"/>
    <w:rsid w:val="007F61D9"/>
    <w:rsid w:val="007F655F"/>
    <w:rsid w:val="007F6E85"/>
    <w:rsid w:val="007F70F2"/>
    <w:rsid w:val="007F7395"/>
    <w:rsid w:val="00800754"/>
    <w:rsid w:val="00802DEE"/>
    <w:rsid w:val="00803E50"/>
    <w:rsid w:val="008041C9"/>
    <w:rsid w:val="00804A86"/>
    <w:rsid w:val="00804E36"/>
    <w:rsid w:val="0080653E"/>
    <w:rsid w:val="00806A65"/>
    <w:rsid w:val="00807421"/>
    <w:rsid w:val="0080768C"/>
    <w:rsid w:val="00807E6A"/>
    <w:rsid w:val="008100C9"/>
    <w:rsid w:val="0081228E"/>
    <w:rsid w:val="00815557"/>
    <w:rsid w:val="00815CEA"/>
    <w:rsid w:val="008170F3"/>
    <w:rsid w:val="00821193"/>
    <w:rsid w:val="00821CA7"/>
    <w:rsid w:val="00821FE7"/>
    <w:rsid w:val="0082205C"/>
    <w:rsid w:val="00822FF4"/>
    <w:rsid w:val="008233E7"/>
    <w:rsid w:val="00823D31"/>
    <w:rsid w:val="00830A11"/>
    <w:rsid w:val="00832A02"/>
    <w:rsid w:val="008333A4"/>
    <w:rsid w:val="0083385D"/>
    <w:rsid w:val="00834563"/>
    <w:rsid w:val="00835EA6"/>
    <w:rsid w:val="008401B0"/>
    <w:rsid w:val="00841253"/>
    <w:rsid w:val="008424C5"/>
    <w:rsid w:val="00843067"/>
    <w:rsid w:val="008430DB"/>
    <w:rsid w:val="00843638"/>
    <w:rsid w:val="00846B0A"/>
    <w:rsid w:val="008500A5"/>
    <w:rsid w:val="00850FE0"/>
    <w:rsid w:val="00851A1D"/>
    <w:rsid w:val="0085291E"/>
    <w:rsid w:val="00853C9E"/>
    <w:rsid w:val="00853E18"/>
    <w:rsid w:val="008542F3"/>
    <w:rsid w:val="0085532C"/>
    <w:rsid w:val="00855BE6"/>
    <w:rsid w:val="00855ECB"/>
    <w:rsid w:val="0086003D"/>
    <w:rsid w:val="00861C70"/>
    <w:rsid w:val="0086467C"/>
    <w:rsid w:val="008648E5"/>
    <w:rsid w:val="008663C9"/>
    <w:rsid w:val="008669F3"/>
    <w:rsid w:val="00866A26"/>
    <w:rsid w:val="00866E35"/>
    <w:rsid w:val="0087118E"/>
    <w:rsid w:val="00872C2B"/>
    <w:rsid w:val="0087373C"/>
    <w:rsid w:val="00874206"/>
    <w:rsid w:val="008746D9"/>
    <w:rsid w:val="0087486B"/>
    <w:rsid w:val="0087524C"/>
    <w:rsid w:val="00876579"/>
    <w:rsid w:val="00876DC3"/>
    <w:rsid w:val="00885517"/>
    <w:rsid w:val="00886FCF"/>
    <w:rsid w:val="00887A0C"/>
    <w:rsid w:val="00890113"/>
    <w:rsid w:val="008914CB"/>
    <w:rsid w:val="0089183A"/>
    <w:rsid w:val="00892586"/>
    <w:rsid w:val="0089404E"/>
    <w:rsid w:val="008952DB"/>
    <w:rsid w:val="00896739"/>
    <w:rsid w:val="00896E83"/>
    <w:rsid w:val="0089772C"/>
    <w:rsid w:val="008978EE"/>
    <w:rsid w:val="008A0F52"/>
    <w:rsid w:val="008A0FC7"/>
    <w:rsid w:val="008A116D"/>
    <w:rsid w:val="008A632F"/>
    <w:rsid w:val="008A72F8"/>
    <w:rsid w:val="008B039A"/>
    <w:rsid w:val="008B0BDA"/>
    <w:rsid w:val="008B2506"/>
    <w:rsid w:val="008B3F92"/>
    <w:rsid w:val="008B694B"/>
    <w:rsid w:val="008B6B28"/>
    <w:rsid w:val="008B7314"/>
    <w:rsid w:val="008C0088"/>
    <w:rsid w:val="008C072E"/>
    <w:rsid w:val="008C1C6D"/>
    <w:rsid w:val="008C2270"/>
    <w:rsid w:val="008C2E34"/>
    <w:rsid w:val="008C66FF"/>
    <w:rsid w:val="008C72E1"/>
    <w:rsid w:val="008D68A7"/>
    <w:rsid w:val="008D743A"/>
    <w:rsid w:val="008D7D16"/>
    <w:rsid w:val="008E0824"/>
    <w:rsid w:val="008E0938"/>
    <w:rsid w:val="008E29A6"/>
    <w:rsid w:val="008E41CF"/>
    <w:rsid w:val="008E49CB"/>
    <w:rsid w:val="008E5CDE"/>
    <w:rsid w:val="008E77D3"/>
    <w:rsid w:val="008E79D0"/>
    <w:rsid w:val="008E7D64"/>
    <w:rsid w:val="008E7D91"/>
    <w:rsid w:val="008F1D3F"/>
    <w:rsid w:val="008F3A3A"/>
    <w:rsid w:val="008F4590"/>
    <w:rsid w:val="008F6490"/>
    <w:rsid w:val="008F789B"/>
    <w:rsid w:val="009019F7"/>
    <w:rsid w:val="00901FDD"/>
    <w:rsid w:val="009028B8"/>
    <w:rsid w:val="00902B17"/>
    <w:rsid w:val="00904F9B"/>
    <w:rsid w:val="00907BDB"/>
    <w:rsid w:val="00912438"/>
    <w:rsid w:val="0091286E"/>
    <w:rsid w:val="00912BC0"/>
    <w:rsid w:val="009132CE"/>
    <w:rsid w:val="00913D52"/>
    <w:rsid w:val="00914A8B"/>
    <w:rsid w:val="0091587A"/>
    <w:rsid w:val="00916B8A"/>
    <w:rsid w:val="00916C27"/>
    <w:rsid w:val="0092020C"/>
    <w:rsid w:val="009204AE"/>
    <w:rsid w:val="00922061"/>
    <w:rsid w:val="00926C04"/>
    <w:rsid w:val="009274A0"/>
    <w:rsid w:val="009317E0"/>
    <w:rsid w:val="00931875"/>
    <w:rsid w:val="00933C33"/>
    <w:rsid w:val="009340B6"/>
    <w:rsid w:val="00934134"/>
    <w:rsid w:val="00934595"/>
    <w:rsid w:val="00934A39"/>
    <w:rsid w:val="0093509F"/>
    <w:rsid w:val="009370E9"/>
    <w:rsid w:val="0094029A"/>
    <w:rsid w:val="00940DF4"/>
    <w:rsid w:val="009412AE"/>
    <w:rsid w:val="009413A5"/>
    <w:rsid w:val="00941C8A"/>
    <w:rsid w:val="00942C89"/>
    <w:rsid w:val="009443F5"/>
    <w:rsid w:val="00944D46"/>
    <w:rsid w:val="00945828"/>
    <w:rsid w:val="009464AD"/>
    <w:rsid w:val="00946F7D"/>
    <w:rsid w:val="009479F2"/>
    <w:rsid w:val="009520FB"/>
    <w:rsid w:val="00952373"/>
    <w:rsid w:val="0095730A"/>
    <w:rsid w:val="00962601"/>
    <w:rsid w:val="00962ACA"/>
    <w:rsid w:val="009643B6"/>
    <w:rsid w:val="009643CE"/>
    <w:rsid w:val="009648B6"/>
    <w:rsid w:val="00965DF5"/>
    <w:rsid w:val="00966871"/>
    <w:rsid w:val="00967398"/>
    <w:rsid w:val="009676B6"/>
    <w:rsid w:val="00967A6D"/>
    <w:rsid w:val="00967FDB"/>
    <w:rsid w:val="00972C8C"/>
    <w:rsid w:val="00975711"/>
    <w:rsid w:val="00975D62"/>
    <w:rsid w:val="00976E42"/>
    <w:rsid w:val="00977A7C"/>
    <w:rsid w:val="009803F6"/>
    <w:rsid w:val="00980433"/>
    <w:rsid w:val="00984059"/>
    <w:rsid w:val="00985015"/>
    <w:rsid w:val="00985350"/>
    <w:rsid w:val="00985B4C"/>
    <w:rsid w:val="00985D99"/>
    <w:rsid w:val="00986CD4"/>
    <w:rsid w:val="0099063C"/>
    <w:rsid w:val="0099439B"/>
    <w:rsid w:val="009959CB"/>
    <w:rsid w:val="00995A29"/>
    <w:rsid w:val="0099619B"/>
    <w:rsid w:val="00996875"/>
    <w:rsid w:val="00996D70"/>
    <w:rsid w:val="009976BA"/>
    <w:rsid w:val="009A01B9"/>
    <w:rsid w:val="009A1E55"/>
    <w:rsid w:val="009A1FD2"/>
    <w:rsid w:val="009A249E"/>
    <w:rsid w:val="009A2A23"/>
    <w:rsid w:val="009A3057"/>
    <w:rsid w:val="009A3361"/>
    <w:rsid w:val="009A3697"/>
    <w:rsid w:val="009A3805"/>
    <w:rsid w:val="009A42C4"/>
    <w:rsid w:val="009A43F4"/>
    <w:rsid w:val="009A466C"/>
    <w:rsid w:val="009A46E1"/>
    <w:rsid w:val="009A74D6"/>
    <w:rsid w:val="009B510D"/>
    <w:rsid w:val="009B7487"/>
    <w:rsid w:val="009C1146"/>
    <w:rsid w:val="009C2EF8"/>
    <w:rsid w:val="009C389D"/>
    <w:rsid w:val="009C3CDA"/>
    <w:rsid w:val="009C4443"/>
    <w:rsid w:val="009C48E5"/>
    <w:rsid w:val="009C50BD"/>
    <w:rsid w:val="009C5399"/>
    <w:rsid w:val="009C5608"/>
    <w:rsid w:val="009D14C8"/>
    <w:rsid w:val="009D292B"/>
    <w:rsid w:val="009D60BB"/>
    <w:rsid w:val="009D64E2"/>
    <w:rsid w:val="009D6BE1"/>
    <w:rsid w:val="009E1DEB"/>
    <w:rsid w:val="009E1EA3"/>
    <w:rsid w:val="009E2188"/>
    <w:rsid w:val="009E22B8"/>
    <w:rsid w:val="009E2C15"/>
    <w:rsid w:val="009E341B"/>
    <w:rsid w:val="009E4BBF"/>
    <w:rsid w:val="009E4DD4"/>
    <w:rsid w:val="009E500C"/>
    <w:rsid w:val="009E79F6"/>
    <w:rsid w:val="009F2619"/>
    <w:rsid w:val="009F3060"/>
    <w:rsid w:val="009F33ED"/>
    <w:rsid w:val="009F4FAC"/>
    <w:rsid w:val="00A00451"/>
    <w:rsid w:val="00A02AF6"/>
    <w:rsid w:val="00A037B7"/>
    <w:rsid w:val="00A03DB2"/>
    <w:rsid w:val="00A04508"/>
    <w:rsid w:val="00A04607"/>
    <w:rsid w:val="00A064E0"/>
    <w:rsid w:val="00A1140C"/>
    <w:rsid w:val="00A12E38"/>
    <w:rsid w:val="00A157F0"/>
    <w:rsid w:val="00A1660F"/>
    <w:rsid w:val="00A16B02"/>
    <w:rsid w:val="00A170CF"/>
    <w:rsid w:val="00A201A1"/>
    <w:rsid w:val="00A209FF"/>
    <w:rsid w:val="00A21750"/>
    <w:rsid w:val="00A238A7"/>
    <w:rsid w:val="00A23DEB"/>
    <w:rsid w:val="00A24C13"/>
    <w:rsid w:val="00A25852"/>
    <w:rsid w:val="00A26F35"/>
    <w:rsid w:val="00A26F39"/>
    <w:rsid w:val="00A27E96"/>
    <w:rsid w:val="00A27EB3"/>
    <w:rsid w:val="00A31470"/>
    <w:rsid w:val="00A319F8"/>
    <w:rsid w:val="00A33608"/>
    <w:rsid w:val="00A33871"/>
    <w:rsid w:val="00A3529E"/>
    <w:rsid w:val="00A356A3"/>
    <w:rsid w:val="00A407D7"/>
    <w:rsid w:val="00A41474"/>
    <w:rsid w:val="00A4373B"/>
    <w:rsid w:val="00A43A8B"/>
    <w:rsid w:val="00A445DD"/>
    <w:rsid w:val="00A45577"/>
    <w:rsid w:val="00A4673B"/>
    <w:rsid w:val="00A477AC"/>
    <w:rsid w:val="00A47FD4"/>
    <w:rsid w:val="00A51010"/>
    <w:rsid w:val="00A51BCE"/>
    <w:rsid w:val="00A52A78"/>
    <w:rsid w:val="00A54931"/>
    <w:rsid w:val="00A6075A"/>
    <w:rsid w:val="00A60764"/>
    <w:rsid w:val="00A612B7"/>
    <w:rsid w:val="00A619CB"/>
    <w:rsid w:val="00A63B66"/>
    <w:rsid w:val="00A6724C"/>
    <w:rsid w:val="00A674D8"/>
    <w:rsid w:val="00A67839"/>
    <w:rsid w:val="00A714A6"/>
    <w:rsid w:val="00A736EF"/>
    <w:rsid w:val="00A74251"/>
    <w:rsid w:val="00A748C3"/>
    <w:rsid w:val="00A758AA"/>
    <w:rsid w:val="00A8082A"/>
    <w:rsid w:val="00A81454"/>
    <w:rsid w:val="00A81B70"/>
    <w:rsid w:val="00A86154"/>
    <w:rsid w:val="00A87D33"/>
    <w:rsid w:val="00A91207"/>
    <w:rsid w:val="00A93D60"/>
    <w:rsid w:val="00A94514"/>
    <w:rsid w:val="00A95B7E"/>
    <w:rsid w:val="00A97FB8"/>
    <w:rsid w:val="00AA00B5"/>
    <w:rsid w:val="00AA0487"/>
    <w:rsid w:val="00AA08A2"/>
    <w:rsid w:val="00AA0A09"/>
    <w:rsid w:val="00AA2E7F"/>
    <w:rsid w:val="00AA47BB"/>
    <w:rsid w:val="00AA5D62"/>
    <w:rsid w:val="00AA62AE"/>
    <w:rsid w:val="00AA67A4"/>
    <w:rsid w:val="00AB0918"/>
    <w:rsid w:val="00AB10C8"/>
    <w:rsid w:val="00AB194A"/>
    <w:rsid w:val="00AB1973"/>
    <w:rsid w:val="00AB40C4"/>
    <w:rsid w:val="00AB4A53"/>
    <w:rsid w:val="00AB6480"/>
    <w:rsid w:val="00AB78F3"/>
    <w:rsid w:val="00AC04E1"/>
    <w:rsid w:val="00AC578D"/>
    <w:rsid w:val="00AD0BA4"/>
    <w:rsid w:val="00AD35FB"/>
    <w:rsid w:val="00AD3B59"/>
    <w:rsid w:val="00AD480A"/>
    <w:rsid w:val="00AD69AA"/>
    <w:rsid w:val="00AE0FE6"/>
    <w:rsid w:val="00AE2A48"/>
    <w:rsid w:val="00AE2F76"/>
    <w:rsid w:val="00AE3F4E"/>
    <w:rsid w:val="00AE6577"/>
    <w:rsid w:val="00AE723F"/>
    <w:rsid w:val="00AF1F1C"/>
    <w:rsid w:val="00AF37FB"/>
    <w:rsid w:val="00AF3A96"/>
    <w:rsid w:val="00AF3D3A"/>
    <w:rsid w:val="00AF424A"/>
    <w:rsid w:val="00AF51EA"/>
    <w:rsid w:val="00AF5602"/>
    <w:rsid w:val="00AF60C8"/>
    <w:rsid w:val="00B01195"/>
    <w:rsid w:val="00B01A1E"/>
    <w:rsid w:val="00B02AC0"/>
    <w:rsid w:val="00B03AE0"/>
    <w:rsid w:val="00B05641"/>
    <w:rsid w:val="00B108FE"/>
    <w:rsid w:val="00B11844"/>
    <w:rsid w:val="00B11E8D"/>
    <w:rsid w:val="00B120EF"/>
    <w:rsid w:val="00B12720"/>
    <w:rsid w:val="00B14460"/>
    <w:rsid w:val="00B21FF0"/>
    <w:rsid w:val="00B22342"/>
    <w:rsid w:val="00B23BCC"/>
    <w:rsid w:val="00B25945"/>
    <w:rsid w:val="00B2774B"/>
    <w:rsid w:val="00B278D6"/>
    <w:rsid w:val="00B27BAA"/>
    <w:rsid w:val="00B30ECE"/>
    <w:rsid w:val="00B311CE"/>
    <w:rsid w:val="00B31CE9"/>
    <w:rsid w:val="00B346B8"/>
    <w:rsid w:val="00B34FB3"/>
    <w:rsid w:val="00B4031D"/>
    <w:rsid w:val="00B41890"/>
    <w:rsid w:val="00B45CB4"/>
    <w:rsid w:val="00B500AA"/>
    <w:rsid w:val="00B507EB"/>
    <w:rsid w:val="00B511F7"/>
    <w:rsid w:val="00B517AC"/>
    <w:rsid w:val="00B52388"/>
    <w:rsid w:val="00B52AB7"/>
    <w:rsid w:val="00B536FE"/>
    <w:rsid w:val="00B53E13"/>
    <w:rsid w:val="00B54BD7"/>
    <w:rsid w:val="00B54F6C"/>
    <w:rsid w:val="00B556A4"/>
    <w:rsid w:val="00B5672D"/>
    <w:rsid w:val="00B56B6F"/>
    <w:rsid w:val="00B573F5"/>
    <w:rsid w:val="00B57925"/>
    <w:rsid w:val="00B61623"/>
    <w:rsid w:val="00B61BE5"/>
    <w:rsid w:val="00B62CBD"/>
    <w:rsid w:val="00B65367"/>
    <w:rsid w:val="00B7110C"/>
    <w:rsid w:val="00B720AA"/>
    <w:rsid w:val="00B72578"/>
    <w:rsid w:val="00B73736"/>
    <w:rsid w:val="00B74082"/>
    <w:rsid w:val="00B7446B"/>
    <w:rsid w:val="00B745FF"/>
    <w:rsid w:val="00B7675C"/>
    <w:rsid w:val="00B8010B"/>
    <w:rsid w:val="00B824DA"/>
    <w:rsid w:val="00B83C3B"/>
    <w:rsid w:val="00B83E8F"/>
    <w:rsid w:val="00B868F9"/>
    <w:rsid w:val="00B86B97"/>
    <w:rsid w:val="00B87D56"/>
    <w:rsid w:val="00B90123"/>
    <w:rsid w:val="00B912CD"/>
    <w:rsid w:val="00B9148D"/>
    <w:rsid w:val="00B94A49"/>
    <w:rsid w:val="00B95665"/>
    <w:rsid w:val="00B95AE9"/>
    <w:rsid w:val="00B97B77"/>
    <w:rsid w:val="00BA20BB"/>
    <w:rsid w:val="00BA2108"/>
    <w:rsid w:val="00BA232D"/>
    <w:rsid w:val="00BA233D"/>
    <w:rsid w:val="00BA2A38"/>
    <w:rsid w:val="00BA2D89"/>
    <w:rsid w:val="00BA30AD"/>
    <w:rsid w:val="00BA3371"/>
    <w:rsid w:val="00BA39EA"/>
    <w:rsid w:val="00BA5F33"/>
    <w:rsid w:val="00BA64F8"/>
    <w:rsid w:val="00BA65BF"/>
    <w:rsid w:val="00BA75E5"/>
    <w:rsid w:val="00BB070B"/>
    <w:rsid w:val="00BB081B"/>
    <w:rsid w:val="00BB21A9"/>
    <w:rsid w:val="00BB2900"/>
    <w:rsid w:val="00BB5CFF"/>
    <w:rsid w:val="00BB5E24"/>
    <w:rsid w:val="00BB644C"/>
    <w:rsid w:val="00BB6841"/>
    <w:rsid w:val="00BB6BD5"/>
    <w:rsid w:val="00BB6C1C"/>
    <w:rsid w:val="00BB7378"/>
    <w:rsid w:val="00BB7BDD"/>
    <w:rsid w:val="00BC18B4"/>
    <w:rsid w:val="00BC2BB8"/>
    <w:rsid w:val="00BC32CA"/>
    <w:rsid w:val="00BC5C0F"/>
    <w:rsid w:val="00BC6349"/>
    <w:rsid w:val="00BD0B6B"/>
    <w:rsid w:val="00BD14F8"/>
    <w:rsid w:val="00BD1B62"/>
    <w:rsid w:val="00BD2A5D"/>
    <w:rsid w:val="00BD37DC"/>
    <w:rsid w:val="00BD4772"/>
    <w:rsid w:val="00BD4B6F"/>
    <w:rsid w:val="00BD511F"/>
    <w:rsid w:val="00BD6049"/>
    <w:rsid w:val="00BD6307"/>
    <w:rsid w:val="00BD66B4"/>
    <w:rsid w:val="00BE0920"/>
    <w:rsid w:val="00BE3FB2"/>
    <w:rsid w:val="00BE4B95"/>
    <w:rsid w:val="00BE4D43"/>
    <w:rsid w:val="00BE66D3"/>
    <w:rsid w:val="00BF1FB7"/>
    <w:rsid w:val="00BF3FA5"/>
    <w:rsid w:val="00BF52E5"/>
    <w:rsid w:val="00BF58CA"/>
    <w:rsid w:val="00C00E98"/>
    <w:rsid w:val="00C01B56"/>
    <w:rsid w:val="00C0338C"/>
    <w:rsid w:val="00C03E4B"/>
    <w:rsid w:val="00C0484E"/>
    <w:rsid w:val="00C06763"/>
    <w:rsid w:val="00C072F6"/>
    <w:rsid w:val="00C10736"/>
    <w:rsid w:val="00C11476"/>
    <w:rsid w:val="00C11AD8"/>
    <w:rsid w:val="00C12435"/>
    <w:rsid w:val="00C133F5"/>
    <w:rsid w:val="00C1384F"/>
    <w:rsid w:val="00C148FC"/>
    <w:rsid w:val="00C1540B"/>
    <w:rsid w:val="00C15423"/>
    <w:rsid w:val="00C16EA2"/>
    <w:rsid w:val="00C17506"/>
    <w:rsid w:val="00C17874"/>
    <w:rsid w:val="00C201A4"/>
    <w:rsid w:val="00C206F8"/>
    <w:rsid w:val="00C21409"/>
    <w:rsid w:val="00C229AC"/>
    <w:rsid w:val="00C237BE"/>
    <w:rsid w:val="00C252F6"/>
    <w:rsid w:val="00C2627A"/>
    <w:rsid w:val="00C27131"/>
    <w:rsid w:val="00C3038D"/>
    <w:rsid w:val="00C30B22"/>
    <w:rsid w:val="00C31D2F"/>
    <w:rsid w:val="00C31EC1"/>
    <w:rsid w:val="00C32B02"/>
    <w:rsid w:val="00C32B6C"/>
    <w:rsid w:val="00C33B64"/>
    <w:rsid w:val="00C34954"/>
    <w:rsid w:val="00C34AC4"/>
    <w:rsid w:val="00C35304"/>
    <w:rsid w:val="00C354DC"/>
    <w:rsid w:val="00C356EE"/>
    <w:rsid w:val="00C3576D"/>
    <w:rsid w:val="00C35A0F"/>
    <w:rsid w:val="00C366C0"/>
    <w:rsid w:val="00C36BE0"/>
    <w:rsid w:val="00C3706E"/>
    <w:rsid w:val="00C44BD2"/>
    <w:rsid w:val="00C45F25"/>
    <w:rsid w:val="00C46436"/>
    <w:rsid w:val="00C47AA9"/>
    <w:rsid w:val="00C47CC0"/>
    <w:rsid w:val="00C50806"/>
    <w:rsid w:val="00C50B31"/>
    <w:rsid w:val="00C51A87"/>
    <w:rsid w:val="00C5310D"/>
    <w:rsid w:val="00C534B7"/>
    <w:rsid w:val="00C534ED"/>
    <w:rsid w:val="00C538D2"/>
    <w:rsid w:val="00C54151"/>
    <w:rsid w:val="00C55091"/>
    <w:rsid w:val="00C559CB"/>
    <w:rsid w:val="00C56615"/>
    <w:rsid w:val="00C57BD9"/>
    <w:rsid w:val="00C57F15"/>
    <w:rsid w:val="00C60254"/>
    <w:rsid w:val="00C611A3"/>
    <w:rsid w:val="00C620AA"/>
    <w:rsid w:val="00C63E6B"/>
    <w:rsid w:val="00C64734"/>
    <w:rsid w:val="00C6474C"/>
    <w:rsid w:val="00C64784"/>
    <w:rsid w:val="00C7020B"/>
    <w:rsid w:val="00C75ABC"/>
    <w:rsid w:val="00C77D53"/>
    <w:rsid w:val="00C80E5A"/>
    <w:rsid w:val="00C817BC"/>
    <w:rsid w:val="00C84503"/>
    <w:rsid w:val="00C85F42"/>
    <w:rsid w:val="00C86930"/>
    <w:rsid w:val="00C86E63"/>
    <w:rsid w:val="00C86F74"/>
    <w:rsid w:val="00C91058"/>
    <w:rsid w:val="00C929FE"/>
    <w:rsid w:val="00C931A4"/>
    <w:rsid w:val="00C945C5"/>
    <w:rsid w:val="00C96222"/>
    <w:rsid w:val="00C9622B"/>
    <w:rsid w:val="00C96CC5"/>
    <w:rsid w:val="00C97C59"/>
    <w:rsid w:val="00CA3550"/>
    <w:rsid w:val="00CA3829"/>
    <w:rsid w:val="00CA4A44"/>
    <w:rsid w:val="00CA5397"/>
    <w:rsid w:val="00CA5469"/>
    <w:rsid w:val="00CA59E3"/>
    <w:rsid w:val="00CA712E"/>
    <w:rsid w:val="00CB0A93"/>
    <w:rsid w:val="00CB2D9A"/>
    <w:rsid w:val="00CB3C62"/>
    <w:rsid w:val="00CB4C3F"/>
    <w:rsid w:val="00CB6361"/>
    <w:rsid w:val="00CC1D55"/>
    <w:rsid w:val="00CC1F5B"/>
    <w:rsid w:val="00CC3BE7"/>
    <w:rsid w:val="00CC43DD"/>
    <w:rsid w:val="00CC6637"/>
    <w:rsid w:val="00CD05CE"/>
    <w:rsid w:val="00CD0A11"/>
    <w:rsid w:val="00CD1008"/>
    <w:rsid w:val="00CD2C5C"/>
    <w:rsid w:val="00CD2E2E"/>
    <w:rsid w:val="00CD3923"/>
    <w:rsid w:val="00CD47A8"/>
    <w:rsid w:val="00CD5C17"/>
    <w:rsid w:val="00CD793A"/>
    <w:rsid w:val="00CD7E6C"/>
    <w:rsid w:val="00CE048E"/>
    <w:rsid w:val="00CE2BA4"/>
    <w:rsid w:val="00CE5473"/>
    <w:rsid w:val="00CE5CED"/>
    <w:rsid w:val="00CE651D"/>
    <w:rsid w:val="00CE7D60"/>
    <w:rsid w:val="00CF0A1F"/>
    <w:rsid w:val="00CF18D5"/>
    <w:rsid w:val="00CF2559"/>
    <w:rsid w:val="00CF2B98"/>
    <w:rsid w:val="00CF3080"/>
    <w:rsid w:val="00CF36AB"/>
    <w:rsid w:val="00CF4206"/>
    <w:rsid w:val="00CF44E9"/>
    <w:rsid w:val="00CF46FB"/>
    <w:rsid w:val="00D01302"/>
    <w:rsid w:val="00D01FE8"/>
    <w:rsid w:val="00D03277"/>
    <w:rsid w:val="00D03724"/>
    <w:rsid w:val="00D041FF"/>
    <w:rsid w:val="00D04597"/>
    <w:rsid w:val="00D05283"/>
    <w:rsid w:val="00D0596D"/>
    <w:rsid w:val="00D06318"/>
    <w:rsid w:val="00D06F01"/>
    <w:rsid w:val="00D073DB"/>
    <w:rsid w:val="00D12173"/>
    <w:rsid w:val="00D233E9"/>
    <w:rsid w:val="00D235CE"/>
    <w:rsid w:val="00D23EF7"/>
    <w:rsid w:val="00D23FE1"/>
    <w:rsid w:val="00D24277"/>
    <w:rsid w:val="00D244C5"/>
    <w:rsid w:val="00D24D3E"/>
    <w:rsid w:val="00D26585"/>
    <w:rsid w:val="00D279CE"/>
    <w:rsid w:val="00D33DDB"/>
    <w:rsid w:val="00D344AE"/>
    <w:rsid w:val="00D34516"/>
    <w:rsid w:val="00D351DC"/>
    <w:rsid w:val="00D3520C"/>
    <w:rsid w:val="00D35A0B"/>
    <w:rsid w:val="00D3725C"/>
    <w:rsid w:val="00D40738"/>
    <w:rsid w:val="00D4128E"/>
    <w:rsid w:val="00D432E3"/>
    <w:rsid w:val="00D44CE0"/>
    <w:rsid w:val="00D46A40"/>
    <w:rsid w:val="00D50EAC"/>
    <w:rsid w:val="00D52985"/>
    <w:rsid w:val="00D54661"/>
    <w:rsid w:val="00D55D22"/>
    <w:rsid w:val="00D60762"/>
    <w:rsid w:val="00D62C72"/>
    <w:rsid w:val="00D63342"/>
    <w:rsid w:val="00D662AF"/>
    <w:rsid w:val="00D66E6A"/>
    <w:rsid w:val="00D671B8"/>
    <w:rsid w:val="00D67A9D"/>
    <w:rsid w:val="00D67EE8"/>
    <w:rsid w:val="00D7256F"/>
    <w:rsid w:val="00D73358"/>
    <w:rsid w:val="00D74649"/>
    <w:rsid w:val="00D75F95"/>
    <w:rsid w:val="00D777D5"/>
    <w:rsid w:val="00D814BC"/>
    <w:rsid w:val="00D81E92"/>
    <w:rsid w:val="00D961E9"/>
    <w:rsid w:val="00D97670"/>
    <w:rsid w:val="00DA0FE2"/>
    <w:rsid w:val="00DA1970"/>
    <w:rsid w:val="00DA1D39"/>
    <w:rsid w:val="00DA27A7"/>
    <w:rsid w:val="00DB121D"/>
    <w:rsid w:val="00DB13E5"/>
    <w:rsid w:val="00DB2105"/>
    <w:rsid w:val="00DB4463"/>
    <w:rsid w:val="00DB4AF8"/>
    <w:rsid w:val="00DB5CE1"/>
    <w:rsid w:val="00DB659A"/>
    <w:rsid w:val="00DB6E70"/>
    <w:rsid w:val="00DB7E64"/>
    <w:rsid w:val="00DC0DE1"/>
    <w:rsid w:val="00DC2444"/>
    <w:rsid w:val="00DC29D5"/>
    <w:rsid w:val="00DC31E5"/>
    <w:rsid w:val="00DC408D"/>
    <w:rsid w:val="00DC4856"/>
    <w:rsid w:val="00DC69D0"/>
    <w:rsid w:val="00DC6ED0"/>
    <w:rsid w:val="00DC7D0D"/>
    <w:rsid w:val="00DD06DE"/>
    <w:rsid w:val="00DD0D9B"/>
    <w:rsid w:val="00DD2B5B"/>
    <w:rsid w:val="00DD417F"/>
    <w:rsid w:val="00DD596B"/>
    <w:rsid w:val="00DD7B83"/>
    <w:rsid w:val="00DE1913"/>
    <w:rsid w:val="00DE2703"/>
    <w:rsid w:val="00DE28E5"/>
    <w:rsid w:val="00DE301C"/>
    <w:rsid w:val="00DE30DC"/>
    <w:rsid w:val="00DE4C8B"/>
    <w:rsid w:val="00DE6AB6"/>
    <w:rsid w:val="00DF0E29"/>
    <w:rsid w:val="00DF202E"/>
    <w:rsid w:val="00DF29E2"/>
    <w:rsid w:val="00DF2F53"/>
    <w:rsid w:val="00DF3CA3"/>
    <w:rsid w:val="00DF4774"/>
    <w:rsid w:val="00DF5A2C"/>
    <w:rsid w:val="00E01B01"/>
    <w:rsid w:val="00E023F5"/>
    <w:rsid w:val="00E028DE"/>
    <w:rsid w:val="00E02912"/>
    <w:rsid w:val="00E042F6"/>
    <w:rsid w:val="00E04531"/>
    <w:rsid w:val="00E05092"/>
    <w:rsid w:val="00E06912"/>
    <w:rsid w:val="00E06CE5"/>
    <w:rsid w:val="00E06E9E"/>
    <w:rsid w:val="00E073DB"/>
    <w:rsid w:val="00E106A6"/>
    <w:rsid w:val="00E12469"/>
    <w:rsid w:val="00E128D2"/>
    <w:rsid w:val="00E13459"/>
    <w:rsid w:val="00E13701"/>
    <w:rsid w:val="00E1382E"/>
    <w:rsid w:val="00E14E73"/>
    <w:rsid w:val="00E15EF3"/>
    <w:rsid w:val="00E15F10"/>
    <w:rsid w:val="00E16A33"/>
    <w:rsid w:val="00E17E13"/>
    <w:rsid w:val="00E20611"/>
    <w:rsid w:val="00E23FA9"/>
    <w:rsid w:val="00E25412"/>
    <w:rsid w:val="00E25DF0"/>
    <w:rsid w:val="00E27DF7"/>
    <w:rsid w:val="00E303F2"/>
    <w:rsid w:val="00E33882"/>
    <w:rsid w:val="00E343D6"/>
    <w:rsid w:val="00E3677F"/>
    <w:rsid w:val="00E368B9"/>
    <w:rsid w:val="00E37228"/>
    <w:rsid w:val="00E372DC"/>
    <w:rsid w:val="00E404AF"/>
    <w:rsid w:val="00E421BF"/>
    <w:rsid w:val="00E443C6"/>
    <w:rsid w:val="00E47672"/>
    <w:rsid w:val="00E508DA"/>
    <w:rsid w:val="00E526B3"/>
    <w:rsid w:val="00E54396"/>
    <w:rsid w:val="00E549F0"/>
    <w:rsid w:val="00E553F4"/>
    <w:rsid w:val="00E563B9"/>
    <w:rsid w:val="00E57635"/>
    <w:rsid w:val="00E57F4B"/>
    <w:rsid w:val="00E60AAE"/>
    <w:rsid w:val="00E60C39"/>
    <w:rsid w:val="00E62768"/>
    <w:rsid w:val="00E62AC6"/>
    <w:rsid w:val="00E63BA5"/>
    <w:rsid w:val="00E67037"/>
    <w:rsid w:val="00E70999"/>
    <w:rsid w:val="00E71289"/>
    <w:rsid w:val="00E72500"/>
    <w:rsid w:val="00E735A2"/>
    <w:rsid w:val="00E73D60"/>
    <w:rsid w:val="00E74651"/>
    <w:rsid w:val="00E777A9"/>
    <w:rsid w:val="00E778DD"/>
    <w:rsid w:val="00E77AF8"/>
    <w:rsid w:val="00E77C2F"/>
    <w:rsid w:val="00E80DCA"/>
    <w:rsid w:val="00E81477"/>
    <w:rsid w:val="00E81513"/>
    <w:rsid w:val="00E8238A"/>
    <w:rsid w:val="00E82D71"/>
    <w:rsid w:val="00E83A25"/>
    <w:rsid w:val="00E83D2A"/>
    <w:rsid w:val="00E843FD"/>
    <w:rsid w:val="00E84B20"/>
    <w:rsid w:val="00E86940"/>
    <w:rsid w:val="00E8770F"/>
    <w:rsid w:val="00E90713"/>
    <w:rsid w:val="00E90AA2"/>
    <w:rsid w:val="00E91396"/>
    <w:rsid w:val="00E9320A"/>
    <w:rsid w:val="00E96A47"/>
    <w:rsid w:val="00E96AAC"/>
    <w:rsid w:val="00EA0AC1"/>
    <w:rsid w:val="00EA1A5B"/>
    <w:rsid w:val="00EA2445"/>
    <w:rsid w:val="00EA2C4F"/>
    <w:rsid w:val="00EA30FD"/>
    <w:rsid w:val="00EA32A8"/>
    <w:rsid w:val="00EA36D5"/>
    <w:rsid w:val="00EA3D0D"/>
    <w:rsid w:val="00EA3D23"/>
    <w:rsid w:val="00EA6721"/>
    <w:rsid w:val="00EA6E5D"/>
    <w:rsid w:val="00EB2357"/>
    <w:rsid w:val="00EB2B2C"/>
    <w:rsid w:val="00EB55C5"/>
    <w:rsid w:val="00EB7BC1"/>
    <w:rsid w:val="00EB7C2A"/>
    <w:rsid w:val="00EB7EFA"/>
    <w:rsid w:val="00EC209B"/>
    <w:rsid w:val="00EC290C"/>
    <w:rsid w:val="00EC2CBD"/>
    <w:rsid w:val="00EC336B"/>
    <w:rsid w:val="00EC43FF"/>
    <w:rsid w:val="00EC4C26"/>
    <w:rsid w:val="00EC5BC0"/>
    <w:rsid w:val="00EC62CA"/>
    <w:rsid w:val="00EC67C0"/>
    <w:rsid w:val="00EC7EF4"/>
    <w:rsid w:val="00ED09BA"/>
    <w:rsid w:val="00ED1E98"/>
    <w:rsid w:val="00ED2795"/>
    <w:rsid w:val="00ED29A6"/>
    <w:rsid w:val="00ED3A8C"/>
    <w:rsid w:val="00ED55D5"/>
    <w:rsid w:val="00ED6743"/>
    <w:rsid w:val="00ED6D3A"/>
    <w:rsid w:val="00EE1916"/>
    <w:rsid w:val="00EE1D17"/>
    <w:rsid w:val="00EE284A"/>
    <w:rsid w:val="00EE3A35"/>
    <w:rsid w:val="00EE5F16"/>
    <w:rsid w:val="00EE664E"/>
    <w:rsid w:val="00EE66F8"/>
    <w:rsid w:val="00EE7110"/>
    <w:rsid w:val="00EE7EE1"/>
    <w:rsid w:val="00EF0027"/>
    <w:rsid w:val="00EF0572"/>
    <w:rsid w:val="00EF17C1"/>
    <w:rsid w:val="00EF2C2E"/>
    <w:rsid w:val="00EF42B5"/>
    <w:rsid w:val="00EF5E31"/>
    <w:rsid w:val="00F009C4"/>
    <w:rsid w:val="00F00E87"/>
    <w:rsid w:val="00F0364D"/>
    <w:rsid w:val="00F04327"/>
    <w:rsid w:val="00F04426"/>
    <w:rsid w:val="00F04943"/>
    <w:rsid w:val="00F074FD"/>
    <w:rsid w:val="00F1143C"/>
    <w:rsid w:val="00F11646"/>
    <w:rsid w:val="00F12227"/>
    <w:rsid w:val="00F12FF3"/>
    <w:rsid w:val="00F14AFB"/>
    <w:rsid w:val="00F14DB0"/>
    <w:rsid w:val="00F15B0F"/>
    <w:rsid w:val="00F17C61"/>
    <w:rsid w:val="00F2192F"/>
    <w:rsid w:val="00F21E09"/>
    <w:rsid w:val="00F21E9F"/>
    <w:rsid w:val="00F22EDA"/>
    <w:rsid w:val="00F22EE3"/>
    <w:rsid w:val="00F23762"/>
    <w:rsid w:val="00F23FA5"/>
    <w:rsid w:val="00F2411B"/>
    <w:rsid w:val="00F26F63"/>
    <w:rsid w:val="00F3091E"/>
    <w:rsid w:val="00F33EA3"/>
    <w:rsid w:val="00F34415"/>
    <w:rsid w:val="00F35F38"/>
    <w:rsid w:val="00F36D8E"/>
    <w:rsid w:val="00F36E4C"/>
    <w:rsid w:val="00F37DD6"/>
    <w:rsid w:val="00F40917"/>
    <w:rsid w:val="00F40DB0"/>
    <w:rsid w:val="00F41E80"/>
    <w:rsid w:val="00F420B9"/>
    <w:rsid w:val="00F425C0"/>
    <w:rsid w:val="00F434EB"/>
    <w:rsid w:val="00F4432F"/>
    <w:rsid w:val="00F44911"/>
    <w:rsid w:val="00F44ECB"/>
    <w:rsid w:val="00F45942"/>
    <w:rsid w:val="00F45957"/>
    <w:rsid w:val="00F45FB9"/>
    <w:rsid w:val="00F479B1"/>
    <w:rsid w:val="00F47DD6"/>
    <w:rsid w:val="00F52C06"/>
    <w:rsid w:val="00F54CE6"/>
    <w:rsid w:val="00F57378"/>
    <w:rsid w:val="00F578E5"/>
    <w:rsid w:val="00F6341D"/>
    <w:rsid w:val="00F645DC"/>
    <w:rsid w:val="00F662AA"/>
    <w:rsid w:val="00F66520"/>
    <w:rsid w:val="00F6717F"/>
    <w:rsid w:val="00F72322"/>
    <w:rsid w:val="00F72E43"/>
    <w:rsid w:val="00F7424C"/>
    <w:rsid w:val="00F7426D"/>
    <w:rsid w:val="00F74F28"/>
    <w:rsid w:val="00F75014"/>
    <w:rsid w:val="00F75A20"/>
    <w:rsid w:val="00F763C0"/>
    <w:rsid w:val="00F8089C"/>
    <w:rsid w:val="00F8104C"/>
    <w:rsid w:val="00F81051"/>
    <w:rsid w:val="00F83FFE"/>
    <w:rsid w:val="00F843E8"/>
    <w:rsid w:val="00F87233"/>
    <w:rsid w:val="00F877D8"/>
    <w:rsid w:val="00F90710"/>
    <w:rsid w:val="00F90F37"/>
    <w:rsid w:val="00F90F68"/>
    <w:rsid w:val="00F913CE"/>
    <w:rsid w:val="00F91953"/>
    <w:rsid w:val="00F91A74"/>
    <w:rsid w:val="00F92330"/>
    <w:rsid w:val="00F93135"/>
    <w:rsid w:val="00F93446"/>
    <w:rsid w:val="00F946D4"/>
    <w:rsid w:val="00F94B69"/>
    <w:rsid w:val="00F955F9"/>
    <w:rsid w:val="00F95645"/>
    <w:rsid w:val="00F95C1C"/>
    <w:rsid w:val="00F97F28"/>
    <w:rsid w:val="00FA02D0"/>
    <w:rsid w:val="00FA120C"/>
    <w:rsid w:val="00FA1D40"/>
    <w:rsid w:val="00FA1D51"/>
    <w:rsid w:val="00FA3A49"/>
    <w:rsid w:val="00FA5D73"/>
    <w:rsid w:val="00FA6E5E"/>
    <w:rsid w:val="00FA7ADE"/>
    <w:rsid w:val="00FB11B3"/>
    <w:rsid w:val="00FB2485"/>
    <w:rsid w:val="00FB377D"/>
    <w:rsid w:val="00FB43F7"/>
    <w:rsid w:val="00FB5330"/>
    <w:rsid w:val="00FB7C6D"/>
    <w:rsid w:val="00FC2FF1"/>
    <w:rsid w:val="00FC3037"/>
    <w:rsid w:val="00FC4148"/>
    <w:rsid w:val="00FC496F"/>
    <w:rsid w:val="00FD1135"/>
    <w:rsid w:val="00FD14F8"/>
    <w:rsid w:val="00FD3865"/>
    <w:rsid w:val="00FD40A4"/>
    <w:rsid w:val="00FD4A18"/>
    <w:rsid w:val="00FD5BEE"/>
    <w:rsid w:val="00FE0748"/>
    <w:rsid w:val="00FE1E56"/>
    <w:rsid w:val="00FE1EEA"/>
    <w:rsid w:val="00FE2489"/>
    <w:rsid w:val="00FE432A"/>
    <w:rsid w:val="00FE5306"/>
    <w:rsid w:val="00FE61AC"/>
    <w:rsid w:val="00FF0C1F"/>
    <w:rsid w:val="00FF10A2"/>
    <w:rsid w:val="00FF1157"/>
    <w:rsid w:val="00FF184E"/>
    <w:rsid w:val="00FF236F"/>
    <w:rsid w:val="00FF2968"/>
    <w:rsid w:val="00FF32C4"/>
    <w:rsid w:val="00FF39AA"/>
    <w:rsid w:val="00FF507D"/>
    <w:rsid w:val="00FF70B1"/>
    <w:rsid w:val="00FF70CB"/>
    <w:rsid w:val="00FF7278"/>
    <w:rsid w:val="0DF5231E"/>
    <w:rsid w:val="10AE4338"/>
    <w:rsid w:val="10B37D99"/>
    <w:rsid w:val="253F265B"/>
    <w:rsid w:val="29DD0933"/>
    <w:rsid w:val="35156C7E"/>
    <w:rsid w:val="4E992277"/>
    <w:rsid w:val="56666EE2"/>
    <w:rsid w:val="65A6522B"/>
    <w:rsid w:val="76C92E4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rules v:ext="edit">
        <o:r id="V:Rule1" type="callout" idref="#_x0000_s1026"/>
        <o:r id="V:Rule2" type="callout"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annotation text" w:qFormat="1"/>
    <w:lsdException w:name="header" w:qFormat="1"/>
    <w:lsdException w:name="footer" w:qFormat="1"/>
    <w:lsdException w:name="caption" w:qFormat="1"/>
    <w:lsdException w:name="annotation reference" w:qFormat="1"/>
    <w:lsdException w:name="page number" w:qFormat="1"/>
    <w:lsdException w:name="List Number 3" w:uiPriority="99" w:unhideWhenUsed="1" w:qFormat="1"/>
    <w:lsdException w:name="Title" w:qFormat="1"/>
    <w:lsdException w:name="Default Paragraph Font" w:semiHidden="1" w:uiPriority="1" w:unhideWhenUsed="1"/>
    <w:lsdException w:name="Body Text" w:uiPriority="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96AAC"/>
    <w:pPr>
      <w:widowControl w:val="0"/>
      <w:jc w:val="both"/>
    </w:pPr>
    <w:rPr>
      <w:kern w:val="2"/>
      <w:sz w:val="21"/>
      <w:szCs w:val="24"/>
    </w:rPr>
  </w:style>
  <w:style w:type="paragraph" w:styleId="1">
    <w:name w:val="heading 1"/>
    <w:basedOn w:val="a0"/>
    <w:next w:val="a0"/>
    <w:link w:val="1Char"/>
    <w:qFormat/>
    <w:rsid w:val="00E96AAC"/>
    <w:pPr>
      <w:keepNext/>
      <w:keepLines/>
      <w:numPr>
        <w:numId w:val="1"/>
      </w:numPr>
      <w:spacing w:before="340" w:after="330"/>
      <w:outlineLvl w:val="0"/>
    </w:pPr>
    <w:rPr>
      <w:b/>
      <w:bCs/>
      <w:kern w:val="44"/>
      <w:sz w:val="32"/>
      <w:szCs w:val="44"/>
    </w:rPr>
  </w:style>
  <w:style w:type="paragraph" w:styleId="2">
    <w:name w:val="heading 2"/>
    <w:basedOn w:val="a0"/>
    <w:next w:val="a0"/>
    <w:qFormat/>
    <w:rsid w:val="00E96AAC"/>
    <w:pPr>
      <w:keepNext/>
      <w:keepLines/>
      <w:numPr>
        <w:ilvl w:val="1"/>
        <w:numId w:val="1"/>
      </w:numPr>
      <w:spacing w:before="260" w:after="260"/>
      <w:outlineLvl w:val="1"/>
    </w:pPr>
    <w:rPr>
      <w:b/>
      <w:bCs/>
      <w:sz w:val="28"/>
      <w:szCs w:val="32"/>
    </w:rPr>
  </w:style>
  <w:style w:type="paragraph" w:styleId="30">
    <w:name w:val="heading 3"/>
    <w:basedOn w:val="a0"/>
    <w:next w:val="a0"/>
    <w:qFormat/>
    <w:rsid w:val="00E96AAC"/>
    <w:pPr>
      <w:keepNext/>
      <w:keepLines/>
      <w:numPr>
        <w:ilvl w:val="2"/>
        <w:numId w:val="1"/>
      </w:numPr>
      <w:spacing w:before="260" w:after="260"/>
      <w:outlineLvl w:val="2"/>
    </w:pPr>
    <w:rPr>
      <w:b/>
      <w:bCs/>
      <w:sz w:val="28"/>
      <w:szCs w:val="32"/>
    </w:rPr>
  </w:style>
  <w:style w:type="paragraph" w:styleId="40">
    <w:name w:val="heading 4"/>
    <w:basedOn w:val="a0"/>
    <w:next w:val="a0"/>
    <w:link w:val="4Char"/>
    <w:qFormat/>
    <w:rsid w:val="00E96AAC"/>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uiPriority w:val="39"/>
    <w:unhideWhenUsed/>
    <w:qFormat/>
    <w:rsid w:val="00E96AAC"/>
    <w:pPr>
      <w:ind w:leftChars="1200" w:left="2520"/>
    </w:pPr>
    <w:rPr>
      <w:rFonts w:asciiTheme="minorHAnsi" w:eastAsiaTheme="minorEastAsia" w:hAnsiTheme="minorHAnsi" w:cstheme="minorBidi"/>
      <w:szCs w:val="22"/>
    </w:rPr>
  </w:style>
  <w:style w:type="paragraph" w:styleId="a4">
    <w:name w:val="caption"/>
    <w:basedOn w:val="a0"/>
    <w:next w:val="a0"/>
    <w:qFormat/>
    <w:rsid w:val="00E96AAC"/>
    <w:rPr>
      <w:rFonts w:ascii="Arial" w:eastAsia="黑体" w:hAnsi="Arial" w:cs="Arial"/>
      <w:sz w:val="20"/>
      <w:szCs w:val="20"/>
    </w:rPr>
  </w:style>
  <w:style w:type="paragraph" w:styleId="a5">
    <w:name w:val="Document Map"/>
    <w:basedOn w:val="a0"/>
    <w:semiHidden/>
    <w:qFormat/>
    <w:rsid w:val="00E96AAC"/>
    <w:pPr>
      <w:shd w:val="clear" w:color="auto" w:fill="000080"/>
    </w:pPr>
  </w:style>
  <w:style w:type="paragraph" w:styleId="a6">
    <w:name w:val="annotation text"/>
    <w:basedOn w:val="a0"/>
    <w:link w:val="Char"/>
    <w:qFormat/>
    <w:rsid w:val="00E96AAC"/>
    <w:pPr>
      <w:jc w:val="left"/>
    </w:pPr>
  </w:style>
  <w:style w:type="paragraph" w:styleId="a7">
    <w:name w:val="Body Text"/>
    <w:basedOn w:val="a0"/>
    <w:link w:val="Char0"/>
    <w:uiPriority w:val="1"/>
    <w:qFormat/>
    <w:rsid w:val="00E96AAC"/>
    <w:pPr>
      <w:autoSpaceDE w:val="0"/>
      <w:autoSpaceDN w:val="0"/>
      <w:jc w:val="left"/>
    </w:pPr>
    <w:rPr>
      <w:rFonts w:ascii="Noto Sans CJK JP Regular" w:eastAsia="Noto Sans CJK JP Regular" w:hAnsi="Noto Sans CJK JP Regular" w:cs="Noto Sans CJK JP Regular"/>
      <w:kern w:val="0"/>
      <w:szCs w:val="21"/>
    </w:rPr>
  </w:style>
  <w:style w:type="paragraph" w:styleId="3">
    <w:name w:val="List Number 3"/>
    <w:basedOn w:val="a0"/>
    <w:uiPriority w:val="99"/>
    <w:unhideWhenUsed/>
    <w:qFormat/>
    <w:rsid w:val="00E96AAC"/>
    <w:pPr>
      <w:keepLines/>
      <w:widowControl/>
      <w:numPr>
        <w:numId w:val="2"/>
      </w:numPr>
      <w:contextualSpacing/>
      <w:jc w:val="left"/>
    </w:pPr>
    <w:rPr>
      <w:rFonts w:ascii="Arial" w:hAnsi="Arial"/>
      <w:szCs w:val="21"/>
    </w:rPr>
  </w:style>
  <w:style w:type="paragraph" w:styleId="5">
    <w:name w:val="toc 5"/>
    <w:basedOn w:val="a0"/>
    <w:next w:val="a0"/>
    <w:uiPriority w:val="39"/>
    <w:unhideWhenUsed/>
    <w:qFormat/>
    <w:rsid w:val="00E96AAC"/>
    <w:pPr>
      <w:ind w:leftChars="800" w:left="1680"/>
    </w:pPr>
    <w:rPr>
      <w:rFonts w:asciiTheme="minorHAnsi" w:eastAsiaTheme="minorEastAsia" w:hAnsiTheme="minorHAnsi" w:cstheme="minorBidi"/>
      <w:szCs w:val="22"/>
    </w:rPr>
  </w:style>
  <w:style w:type="paragraph" w:styleId="32">
    <w:name w:val="toc 3"/>
    <w:basedOn w:val="a0"/>
    <w:next w:val="a0"/>
    <w:uiPriority w:val="39"/>
    <w:qFormat/>
    <w:rsid w:val="00E96AAC"/>
    <w:pPr>
      <w:ind w:leftChars="400" w:left="840"/>
    </w:pPr>
  </w:style>
  <w:style w:type="paragraph" w:styleId="8">
    <w:name w:val="toc 8"/>
    <w:basedOn w:val="a0"/>
    <w:next w:val="a0"/>
    <w:uiPriority w:val="39"/>
    <w:unhideWhenUsed/>
    <w:qFormat/>
    <w:rsid w:val="00E96AAC"/>
    <w:pPr>
      <w:ind w:leftChars="1400" w:left="2940"/>
    </w:pPr>
    <w:rPr>
      <w:rFonts w:asciiTheme="minorHAnsi" w:eastAsiaTheme="minorEastAsia" w:hAnsiTheme="minorHAnsi" w:cstheme="minorBidi"/>
      <w:szCs w:val="22"/>
    </w:rPr>
  </w:style>
  <w:style w:type="paragraph" w:styleId="a8">
    <w:name w:val="Balloon Text"/>
    <w:basedOn w:val="a0"/>
    <w:link w:val="Char1"/>
    <w:qFormat/>
    <w:rsid w:val="00E96AAC"/>
    <w:rPr>
      <w:sz w:val="18"/>
      <w:szCs w:val="18"/>
    </w:rPr>
  </w:style>
  <w:style w:type="paragraph" w:styleId="a9">
    <w:name w:val="footer"/>
    <w:basedOn w:val="a0"/>
    <w:link w:val="Char2"/>
    <w:qFormat/>
    <w:rsid w:val="00E96AAC"/>
    <w:pPr>
      <w:tabs>
        <w:tab w:val="center" w:pos="4153"/>
        <w:tab w:val="right" w:pos="8306"/>
      </w:tabs>
      <w:snapToGrid w:val="0"/>
      <w:jc w:val="left"/>
    </w:pPr>
    <w:rPr>
      <w:sz w:val="18"/>
      <w:szCs w:val="18"/>
    </w:rPr>
  </w:style>
  <w:style w:type="paragraph" w:styleId="aa">
    <w:name w:val="header"/>
    <w:basedOn w:val="a0"/>
    <w:qFormat/>
    <w:rsid w:val="00E96AAC"/>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qFormat/>
    <w:rsid w:val="00E96AAC"/>
    <w:pPr>
      <w:tabs>
        <w:tab w:val="right" w:leader="dot" w:pos="8296"/>
      </w:tabs>
    </w:pPr>
    <w:rPr>
      <w:rFonts w:ascii="Arial" w:hAnsi="Arial" w:cs="Arial"/>
      <w:sz w:val="24"/>
    </w:rPr>
  </w:style>
  <w:style w:type="paragraph" w:styleId="41">
    <w:name w:val="toc 4"/>
    <w:basedOn w:val="a0"/>
    <w:next w:val="a0"/>
    <w:uiPriority w:val="39"/>
    <w:unhideWhenUsed/>
    <w:qFormat/>
    <w:rsid w:val="00E96AAC"/>
    <w:pPr>
      <w:ind w:leftChars="600" w:left="1260"/>
    </w:pPr>
    <w:rPr>
      <w:rFonts w:asciiTheme="minorHAnsi" w:eastAsiaTheme="minorEastAsia" w:hAnsiTheme="minorHAnsi" w:cstheme="minorBidi"/>
      <w:szCs w:val="22"/>
    </w:rPr>
  </w:style>
  <w:style w:type="paragraph" w:styleId="6">
    <w:name w:val="toc 6"/>
    <w:basedOn w:val="a0"/>
    <w:next w:val="a0"/>
    <w:uiPriority w:val="39"/>
    <w:unhideWhenUsed/>
    <w:qFormat/>
    <w:rsid w:val="00E96AAC"/>
    <w:pPr>
      <w:ind w:leftChars="1000" w:left="2100"/>
    </w:pPr>
    <w:rPr>
      <w:rFonts w:asciiTheme="minorHAnsi" w:eastAsiaTheme="minorEastAsia" w:hAnsiTheme="minorHAnsi" w:cstheme="minorBidi"/>
      <w:szCs w:val="22"/>
    </w:rPr>
  </w:style>
  <w:style w:type="paragraph" w:styleId="21">
    <w:name w:val="toc 2"/>
    <w:basedOn w:val="a0"/>
    <w:next w:val="a0"/>
    <w:uiPriority w:val="39"/>
    <w:qFormat/>
    <w:rsid w:val="00E96AAC"/>
    <w:pPr>
      <w:ind w:leftChars="200" w:left="420"/>
    </w:pPr>
  </w:style>
  <w:style w:type="paragraph" w:styleId="9">
    <w:name w:val="toc 9"/>
    <w:basedOn w:val="a0"/>
    <w:next w:val="a0"/>
    <w:uiPriority w:val="39"/>
    <w:unhideWhenUsed/>
    <w:qFormat/>
    <w:rsid w:val="00E96AAC"/>
    <w:pPr>
      <w:ind w:leftChars="1600" w:left="3360"/>
    </w:pPr>
    <w:rPr>
      <w:rFonts w:asciiTheme="minorHAnsi" w:eastAsiaTheme="minorEastAsia" w:hAnsiTheme="minorHAnsi" w:cstheme="minorBidi"/>
      <w:szCs w:val="22"/>
    </w:rPr>
  </w:style>
  <w:style w:type="paragraph" w:styleId="ab">
    <w:name w:val="Normal (Web)"/>
    <w:basedOn w:val="a0"/>
    <w:uiPriority w:val="99"/>
    <w:unhideWhenUsed/>
    <w:qFormat/>
    <w:rsid w:val="00E96AAC"/>
    <w:pPr>
      <w:widowControl/>
      <w:spacing w:before="100" w:beforeAutospacing="1" w:after="100" w:afterAutospacing="1"/>
      <w:jc w:val="left"/>
    </w:pPr>
    <w:rPr>
      <w:rFonts w:ascii="宋体" w:hAnsi="宋体" w:cs="宋体"/>
      <w:kern w:val="0"/>
      <w:sz w:val="24"/>
    </w:rPr>
  </w:style>
  <w:style w:type="paragraph" w:styleId="ac">
    <w:name w:val="Title"/>
    <w:basedOn w:val="a0"/>
    <w:next w:val="a0"/>
    <w:link w:val="Char3"/>
    <w:qFormat/>
    <w:rsid w:val="00E96AAC"/>
    <w:pPr>
      <w:spacing w:before="240" w:after="60"/>
      <w:jc w:val="center"/>
      <w:outlineLvl w:val="0"/>
    </w:pPr>
    <w:rPr>
      <w:rFonts w:ascii="Cambria" w:hAnsi="Cambria"/>
      <w:b/>
      <w:bCs/>
      <w:sz w:val="32"/>
      <w:szCs w:val="32"/>
    </w:rPr>
  </w:style>
  <w:style w:type="paragraph" w:styleId="ad">
    <w:name w:val="annotation subject"/>
    <w:basedOn w:val="a6"/>
    <w:next w:val="a6"/>
    <w:link w:val="Char4"/>
    <w:qFormat/>
    <w:rsid w:val="00E96AAC"/>
    <w:rPr>
      <w:b/>
      <w:bCs/>
    </w:rPr>
  </w:style>
  <w:style w:type="table" w:styleId="ae">
    <w:name w:val="Table Grid"/>
    <w:basedOn w:val="a2"/>
    <w:uiPriority w:val="39"/>
    <w:qFormat/>
    <w:rsid w:val="00E96AA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1"/>
    <w:qFormat/>
    <w:rsid w:val="00E96AAC"/>
    <w:rPr>
      <w:b/>
      <w:bCs/>
    </w:rPr>
  </w:style>
  <w:style w:type="character" w:styleId="af0">
    <w:name w:val="page number"/>
    <w:basedOn w:val="a1"/>
    <w:qFormat/>
    <w:rsid w:val="00E96AAC"/>
  </w:style>
  <w:style w:type="character" w:styleId="af1">
    <w:name w:val="FollowedHyperlink"/>
    <w:basedOn w:val="a1"/>
    <w:qFormat/>
    <w:rsid w:val="00E96AAC"/>
    <w:rPr>
      <w:color w:val="954F72" w:themeColor="followedHyperlink"/>
      <w:u w:val="single"/>
    </w:rPr>
  </w:style>
  <w:style w:type="character" w:styleId="af2">
    <w:name w:val="Emphasis"/>
    <w:basedOn w:val="a1"/>
    <w:qFormat/>
    <w:rsid w:val="00E96AAC"/>
    <w:rPr>
      <w:i/>
      <w:iCs/>
    </w:rPr>
  </w:style>
  <w:style w:type="character" w:styleId="af3">
    <w:name w:val="Hyperlink"/>
    <w:uiPriority w:val="99"/>
    <w:qFormat/>
    <w:rsid w:val="00E96AAC"/>
  </w:style>
  <w:style w:type="character" w:styleId="af4">
    <w:name w:val="annotation reference"/>
    <w:qFormat/>
    <w:rsid w:val="00E96AAC"/>
    <w:rPr>
      <w:sz w:val="21"/>
      <w:szCs w:val="21"/>
    </w:rPr>
  </w:style>
  <w:style w:type="paragraph" w:customStyle="1" w:styleId="af5">
    <w:name w:val="正文居中"/>
    <w:basedOn w:val="a0"/>
    <w:next w:val="a0"/>
    <w:qFormat/>
    <w:rsid w:val="00E96AAC"/>
    <w:pPr>
      <w:keepLines/>
      <w:widowControl/>
      <w:jc w:val="center"/>
    </w:pPr>
    <w:rPr>
      <w:rFonts w:ascii="Arial" w:hAnsi="Arial"/>
      <w:szCs w:val="21"/>
    </w:rPr>
  </w:style>
  <w:style w:type="paragraph" w:styleId="af6">
    <w:name w:val="List Paragraph"/>
    <w:basedOn w:val="a0"/>
    <w:uiPriority w:val="34"/>
    <w:qFormat/>
    <w:rsid w:val="00E96AAC"/>
    <w:pPr>
      <w:ind w:firstLineChars="200" w:firstLine="420"/>
    </w:pPr>
    <w:rPr>
      <w:rFonts w:ascii="Calibri" w:hAnsi="Calibri"/>
      <w:szCs w:val="22"/>
    </w:rPr>
  </w:style>
  <w:style w:type="paragraph" w:customStyle="1" w:styleId="12">
    <w:name w:val="列出段落1"/>
    <w:basedOn w:val="a0"/>
    <w:qFormat/>
    <w:rsid w:val="00E96AAC"/>
    <w:pPr>
      <w:ind w:firstLineChars="200" w:firstLine="420"/>
    </w:pPr>
    <w:rPr>
      <w:szCs w:val="20"/>
    </w:rPr>
  </w:style>
  <w:style w:type="character" w:customStyle="1" w:styleId="1Char">
    <w:name w:val="标题 1 Char"/>
    <w:link w:val="1"/>
    <w:qFormat/>
    <w:rsid w:val="00E96AAC"/>
    <w:rPr>
      <w:b/>
      <w:bCs/>
      <w:kern w:val="44"/>
      <w:sz w:val="32"/>
      <w:szCs w:val="44"/>
    </w:rPr>
  </w:style>
  <w:style w:type="character" w:customStyle="1" w:styleId="Char3">
    <w:name w:val="标题 Char"/>
    <w:link w:val="ac"/>
    <w:qFormat/>
    <w:rsid w:val="00E96AAC"/>
    <w:rPr>
      <w:rFonts w:ascii="Cambria" w:hAnsi="Cambria" w:cs="Times New Roman"/>
      <w:b/>
      <w:bCs/>
      <w:kern w:val="2"/>
      <w:sz w:val="32"/>
      <w:szCs w:val="32"/>
    </w:rPr>
  </w:style>
  <w:style w:type="paragraph" w:customStyle="1" w:styleId="10">
    <w:name w:val="附录标题1"/>
    <w:basedOn w:val="a0"/>
    <w:next w:val="a0"/>
    <w:qFormat/>
    <w:rsid w:val="00E96AAC"/>
    <w:pPr>
      <w:keepNext/>
      <w:keepLines/>
      <w:pageBreakBefore/>
      <w:widowControl/>
      <w:numPr>
        <w:numId w:val="3"/>
      </w:numPr>
      <w:spacing w:beforeLines="50" w:afterLines="50"/>
      <w:jc w:val="left"/>
      <w:outlineLvl w:val="0"/>
    </w:pPr>
    <w:rPr>
      <w:rFonts w:ascii="Arial" w:hAnsi="Arial"/>
      <w:b/>
      <w:sz w:val="32"/>
      <w:szCs w:val="32"/>
    </w:rPr>
  </w:style>
  <w:style w:type="paragraph" w:customStyle="1" w:styleId="20">
    <w:name w:val="附录标题2"/>
    <w:basedOn w:val="2"/>
    <w:next w:val="a0"/>
    <w:qFormat/>
    <w:rsid w:val="00E96AAC"/>
    <w:pPr>
      <w:widowControl/>
      <w:numPr>
        <w:numId w:val="3"/>
      </w:numPr>
      <w:tabs>
        <w:tab w:val="left" w:pos="567"/>
      </w:tabs>
      <w:spacing w:beforeLines="50" w:afterLines="50"/>
      <w:jc w:val="left"/>
    </w:pPr>
    <w:rPr>
      <w:rFonts w:cs="Arial"/>
      <w:bCs w:val="0"/>
      <w:szCs w:val="28"/>
    </w:rPr>
  </w:style>
  <w:style w:type="paragraph" w:customStyle="1" w:styleId="31">
    <w:name w:val="附录标题3"/>
    <w:basedOn w:val="30"/>
    <w:next w:val="a0"/>
    <w:qFormat/>
    <w:rsid w:val="00E96AAC"/>
    <w:pPr>
      <w:keepNext w:val="0"/>
      <w:keepLines w:val="0"/>
      <w:numPr>
        <w:numId w:val="3"/>
      </w:numPr>
      <w:tabs>
        <w:tab w:val="left" w:pos="567"/>
      </w:tabs>
      <w:spacing w:beforeLines="50" w:afterLines="50"/>
    </w:pPr>
    <w:rPr>
      <w:bCs w:val="0"/>
      <w:szCs w:val="28"/>
    </w:rPr>
  </w:style>
  <w:style w:type="paragraph" w:customStyle="1" w:styleId="4">
    <w:name w:val="附录标题4"/>
    <w:basedOn w:val="40"/>
    <w:next w:val="a0"/>
    <w:qFormat/>
    <w:rsid w:val="00E96AAC"/>
    <w:pPr>
      <w:widowControl/>
      <w:numPr>
        <w:ilvl w:val="3"/>
        <w:numId w:val="3"/>
      </w:numPr>
      <w:spacing w:beforeLines="50" w:afterLines="50" w:line="240" w:lineRule="auto"/>
      <w:jc w:val="left"/>
    </w:pPr>
    <w:rPr>
      <w:rFonts w:ascii="Arial" w:hAnsi="Arial" w:cs="Arial"/>
      <w:bCs w:val="0"/>
    </w:rPr>
  </w:style>
  <w:style w:type="character" w:customStyle="1" w:styleId="4Char">
    <w:name w:val="标题 4 Char"/>
    <w:link w:val="40"/>
    <w:semiHidden/>
    <w:qFormat/>
    <w:rsid w:val="00E96AAC"/>
    <w:rPr>
      <w:rFonts w:ascii="Cambria" w:eastAsia="宋体" w:hAnsi="Cambria" w:cs="Times New Roman"/>
      <w:b/>
      <w:bCs/>
      <w:kern w:val="2"/>
      <w:sz w:val="28"/>
      <w:szCs w:val="28"/>
    </w:rPr>
  </w:style>
  <w:style w:type="character" w:customStyle="1" w:styleId="Char1">
    <w:name w:val="批注框文本 Char"/>
    <w:link w:val="a8"/>
    <w:qFormat/>
    <w:rsid w:val="00E96AAC"/>
    <w:rPr>
      <w:kern w:val="2"/>
      <w:sz w:val="18"/>
      <w:szCs w:val="18"/>
    </w:rPr>
  </w:style>
  <w:style w:type="character" w:customStyle="1" w:styleId="Char">
    <w:name w:val="批注文字 Char"/>
    <w:link w:val="a6"/>
    <w:qFormat/>
    <w:rsid w:val="00E96AAC"/>
    <w:rPr>
      <w:kern w:val="2"/>
      <w:sz w:val="21"/>
      <w:szCs w:val="24"/>
    </w:rPr>
  </w:style>
  <w:style w:type="character" w:customStyle="1" w:styleId="Char4">
    <w:name w:val="批注主题 Char"/>
    <w:link w:val="ad"/>
    <w:qFormat/>
    <w:rsid w:val="00E96AAC"/>
    <w:rPr>
      <w:b/>
      <w:bCs/>
      <w:kern w:val="2"/>
      <w:sz w:val="21"/>
      <w:szCs w:val="24"/>
    </w:rPr>
  </w:style>
  <w:style w:type="character" w:customStyle="1" w:styleId="Char2">
    <w:name w:val="页脚 Char"/>
    <w:link w:val="a9"/>
    <w:qFormat/>
    <w:rsid w:val="00E96AAC"/>
    <w:rPr>
      <w:kern w:val="2"/>
      <w:sz w:val="18"/>
      <w:szCs w:val="18"/>
    </w:rPr>
  </w:style>
  <w:style w:type="paragraph" w:customStyle="1" w:styleId="a">
    <w:name w:val="项目符号"/>
    <w:basedOn w:val="a0"/>
    <w:qFormat/>
    <w:rsid w:val="00E96AAC"/>
    <w:pPr>
      <w:keepLines/>
      <w:widowControl/>
      <w:numPr>
        <w:numId w:val="4"/>
      </w:numPr>
      <w:jc w:val="left"/>
    </w:pPr>
    <w:rPr>
      <w:rFonts w:ascii="Arial" w:hAnsi="Arial"/>
      <w:szCs w:val="21"/>
      <w:lang w:eastAsia="en-US"/>
    </w:rPr>
  </w:style>
  <w:style w:type="character" w:customStyle="1" w:styleId="Char0">
    <w:name w:val="正文文本 Char"/>
    <w:basedOn w:val="a1"/>
    <w:link w:val="a7"/>
    <w:uiPriority w:val="1"/>
    <w:qFormat/>
    <w:rsid w:val="00E96AAC"/>
    <w:rPr>
      <w:rFonts w:ascii="Noto Sans CJK JP Regular" w:eastAsia="Noto Sans CJK JP Regular" w:hAnsi="Noto Sans CJK JP Regular" w:cs="Noto Sans CJK JP Regular"/>
      <w:sz w:val="21"/>
      <w:szCs w:val="21"/>
    </w:rPr>
  </w:style>
  <w:style w:type="paragraph" w:customStyle="1" w:styleId="TableParagraph">
    <w:name w:val="Table Paragraph"/>
    <w:basedOn w:val="a0"/>
    <w:uiPriority w:val="1"/>
    <w:qFormat/>
    <w:rsid w:val="00E96AAC"/>
    <w:pPr>
      <w:autoSpaceDE w:val="0"/>
      <w:autoSpaceDN w:val="0"/>
      <w:jc w:val="left"/>
    </w:pPr>
    <w:rPr>
      <w:rFonts w:ascii="Noto Sans CJK JP Regular" w:eastAsia="Noto Sans CJK JP Regular" w:hAnsi="Noto Sans CJK JP Regular" w:cs="Noto Sans CJK JP Regular"/>
      <w:kern w:val="0"/>
      <w:sz w:val="22"/>
      <w:szCs w:val="22"/>
    </w:rPr>
  </w:style>
  <w:style w:type="table" w:customStyle="1" w:styleId="TableNormal">
    <w:name w:val="Table Normal"/>
    <w:uiPriority w:val="2"/>
    <w:semiHidden/>
    <w:qFormat/>
    <w:rsid w:val="00E96AAC"/>
    <w:pPr>
      <w:widowControl w:val="0"/>
      <w:autoSpaceDE w:val="0"/>
      <w:autoSpaceDN w:val="0"/>
    </w:pPr>
    <w:rPr>
      <w:rFonts w:asciiTheme="minorHAnsi" w:eastAsia="Times New Roman" w:hAnsiTheme="minorHAnsi" w:cstheme="minorBidi"/>
      <w:sz w:val="22"/>
      <w:szCs w:val="22"/>
      <w:lang w:eastAsia="en-US"/>
    </w:rPr>
    <w:tblPr>
      <w:tblCellMar>
        <w:top w:w="0" w:type="dxa"/>
        <w:left w:w="0" w:type="dxa"/>
        <w:bottom w:w="0" w:type="dxa"/>
        <w:right w:w="0" w:type="dxa"/>
      </w:tblCellMar>
    </w:tblPr>
  </w:style>
  <w:style w:type="paragraph" w:customStyle="1" w:styleId="af7">
    <w:name w:val="小标题"/>
    <w:basedOn w:val="a0"/>
    <w:next w:val="a0"/>
    <w:link w:val="Char5"/>
    <w:qFormat/>
    <w:rsid w:val="00E96AAC"/>
    <w:pPr>
      <w:ind w:firstLineChars="700" w:firstLine="1470"/>
    </w:pPr>
    <w:rPr>
      <w:sz w:val="18"/>
    </w:rPr>
  </w:style>
  <w:style w:type="character" w:customStyle="1" w:styleId="Char5">
    <w:name w:val="小标题 Char"/>
    <w:basedOn w:val="a1"/>
    <w:link w:val="af7"/>
    <w:qFormat/>
    <w:rsid w:val="00E96AAC"/>
    <w:rPr>
      <w:kern w:val="2"/>
      <w:sz w:val="18"/>
      <w:szCs w:val="24"/>
    </w:rPr>
  </w:style>
  <w:style w:type="paragraph" w:customStyle="1" w:styleId="13">
    <w:name w:val="无间隔1"/>
    <w:uiPriority w:val="1"/>
    <w:qFormat/>
    <w:rsid w:val="00E96AAC"/>
    <w:pPr>
      <w:widowControl w:val="0"/>
      <w:jc w:val="both"/>
    </w:pPr>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file:///\\xxx\\07&#19979;&#30340;.da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image" Target="media/image7.png"/><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B265DF-160B-46FB-AE3C-173E00566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2990</TotalTime>
  <Pages>8</Pages>
  <Words>457</Words>
  <Characters>2609</Characters>
  <Application>Microsoft Office Word</Application>
  <DocSecurity>0</DocSecurity>
  <Lines>21</Lines>
  <Paragraphs>6</Paragraphs>
  <ScaleCrop>false</ScaleCrop>
  <Company>微软中国</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THC8000 Family</dc:title>
  <dc:creator>R U OK?</dc:creator>
  <cp:lastModifiedBy>微软用户</cp:lastModifiedBy>
  <cp:revision>812</cp:revision>
  <cp:lastPrinted>2020-10-22T06:41:00Z</cp:lastPrinted>
  <dcterms:created xsi:type="dcterms:W3CDTF">2019-12-18T02:57:00Z</dcterms:created>
  <dcterms:modified xsi:type="dcterms:W3CDTF">2025-05-16T02:58:00Z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C9A5C8916155455A913B3BC7AFB56A20_12</vt:lpwstr>
  </property>
</Properties>
</file>